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Body"/>
        <w:ind w:left="111" w:right="0" w:hanging="0"/>
        <w:rPr>
          <w:rFonts w:ascii="Times New Roman" w:hAnsi="Times New Roman"/>
        </w:rPr>
      </w:pPr>
      <w:r>
        <w:rPr/>
        <mc:AlternateContent>
          <mc:Choice Requires="wps">
            <w:drawing>
              <wp:inline distT="0" distB="0" distL="0" distR="0">
                <wp:extent cx="6226810" cy="234950"/>
                <wp:effectExtent l="0" t="0" r="0" b="0"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2350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21" w:before="0" w:after="0"/>
                              <w:ind w:left="0" w:right="0" w:hanging="0"/>
                              <w:jc w:val="center"/>
                              <w:rPr>
                                <w:b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Pismo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dotyczące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aktu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planowania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przestrzennego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Shape1" path="m0,0l-2147483645,0l-2147483645,-2147483646l0,-2147483646xe" fillcolor="#d9d9d9" stroked="f" o:allowincell="f" style="position:absolute;margin-left:0pt;margin-top:-18.55pt;width:490.25pt;height:18.45pt;mso-wrap-style:square;v-text-anchor:top;mso-position-vertical:top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21" w:before="0" w:after="0"/>
                        <w:ind w:left="0" w:right="0" w:hanging="0"/>
                        <w:jc w:val="center"/>
                        <w:rPr>
                          <w:b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Pismo</w:t>
                      </w:r>
                      <w:r>
                        <w:rPr>
                          <w:b/>
                          <w:color w:val="000000"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dotyczące</w:t>
                      </w:r>
                      <w:r>
                        <w:rPr>
                          <w:b/>
                          <w:color w:val="000000"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aktu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planowania</w:t>
                      </w:r>
                      <w:r>
                        <w:rPr>
                          <w:b/>
                          <w:color w:val="000000"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przestrzennego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TextBody"/>
        <w:spacing w:before="54" w:after="0"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>
              <wp:anchor behindDoc="1" distT="0" distB="0" distL="0" distR="0" simplePos="0" locked="0" layoutInCell="0" allowOverlap="1" relativeHeight="7">
                <wp:simplePos x="0" y="0"/>
                <wp:positionH relativeFrom="page">
                  <wp:posOffset>667385</wp:posOffset>
                </wp:positionH>
                <wp:positionV relativeFrom="paragraph">
                  <wp:posOffset>196215</wp:posOffset>
                </wp:positionV>
                <wp:extent cx="6226810" cy="175260"/>
                <wp:effectExtent l="0" t="0" r="0" b="0"/>
                <wp:wrapTopAndBottom/>
                <wp:docPr id="3" name="Text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136" w:right="0" w:hanging="0"/>
                              <w:jc w:val="left"/>
                              <w:rPr>
                                <w:b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ORGAN,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KTÓREGO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JEST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SKŁADANE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PISMO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2" path="m0,0l-2147483645,0l-2147483645,-2147483646l0,-2147483646xe" fillcolor="#d9d9d9" stroked="f" o:allowincell="f" style="position:absolute;margin-left:52.55pt;margin-top:15.45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136" w:right="0" w:hanging="0"/>
                        <w:jc w:val="left"/>
                        <w:rPr>
                          <w:b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1.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ORGAN,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KTÓREGO</w:t>
                      </w:r>
                      <w:r>
                        <w:rPr>
                          <w:b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JEST</w:t>
                      </w:r>
                      <w:r>
                        <w:rPr>
                          <w:b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SKŁADANE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PISMO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TextBody"/>
        <w:spacing w:before="59" w:after="0"/>
        <w:ind w:left="140" w:right="0" w:hanging="0"/>
        <w:rPr/>
      </w:pPr>
      <w:r>
        <w:rPr/>
        <w:t>Nazwa:</w:t>
      </w:r>
      <w:r>
        <w:rPr>
          <w:spacing w:val="-8"/>
        </w:rPr>
        <w:t xml:space="preserve"> </w:t>
      </w:r>
      <w:r>
        <w:rPr>
          <w:spacing w:val="-2"/>
        </w:rPr>
        <w:t>Biura Architektury i Planowania Przestrzennego m. st. Warszawy</w:t>
      </w:r>
    </w:p>
    <w:p>
      <w:pPr>
        <w:pStyle w:val="TextBody"/>
        <w:spacing w:before="9" w:after="0"/>
        <w:rPr>
          <w:sz w:val="6"/>
        </w:rPr>
      </w:pPr>
      <w:r>
        <w:rPr>
          <w:sz w:val="6"/>
        </w:rPr>
        <mc:AlternateContent>
          <mc:Choice Requires="wps">
            <w:drawing>
              <wp:anchor behindDoc="1" distT="0" distB="0" distL="0" distR="0" simplePos="0" locked="0" layoutInCell="0" allowOverlap="1" relativeHeight="9">
                <wp:simplePos x="0" y="0"/>
                <wp:positionH relativeFrom="page">
                  <wp:posOffset>667385</wp:posOffset>
                </wp:positionH>
                <wp:positionV relativeFrom="paragraph">
                  <wp:posOffset>64770</wp:posOffset>
                </wp:positionV>
                <wp:extent cx="6226810" cy="175260"/>
                <wp:effectExtent l="0" t="0" r="0" b="0"/>
                <wp:wrapTopAndBottom/>
                <wp:docPr id="5" name="Text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136" w:right="0" w:hanging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RODZAJ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PISMA</w:t>
                            </w:r>
                            <w:r>
                              <w:rPr>
                                <w:color w:val="000000"/>
                                <w:spacing w:val="-2"/>
                                <w:position w:val="8"/>
                                <w:sz w:val="16"/>
                              </w:rPr>
                              <w:t>1)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3" path="m0,0l-2147483645,0l-2147483645,-2147483646l0,-2147483646xe" fillcolor="#d9d9d9" stroked="f" o:allowincell="f" style="position:absolute;margin-left:52.55pt;margin-top:5.1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136" w:right="0" w:hanging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2.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RODZAJ</w:t>
                      </w:r>
                      <w:r>
                        <w:rPr>
                          <w:b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PISMA</w:t>
                      </w:r>
                      <w:r>
                        <w:rPr>
                          <w:color w:val="000000"/>
                          <w:spacing w:val="-2"/>
                          <w:position w:val="8"/>
                          <w:sz w:val="16"/>
                        </w:rPr>
                        <w:t>1)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394" w:leader="none"/>
          <w:tab w:val="left" w:pos="4388" w:leader="none"/>
        </w:tabs>
        <w:spacing w:lineRule="auto" w:line="240" w:before="58" w:after="0"/>
        <w:ind w:left="140" w:right="0" w:hanging="0"/>
        <w:jc w:val="left"/>
        <w:rPr>
          <w:sz w:val="13"/>
        </w:rPr>
      </w:pPr>
      <w:r>
        <w:rPr>
          <w:rFonts w:eastAsia="Arial" w:cs="Arial"/>
          <w:sz w:val="20"/>
          <w:lang w:val="pl-PL" w:eastAsia="en-US" w:bidi="ar-SA"/>
        </w:rPr>
        <w:t xml:space="preserve">☒ </w:t>
      </w:r>
      <w:r>
        <w:rPr>
          <w:sz w:val="20"/>
        </w:rPr>
        <w:t>2.1.</w:t>
      </w:r>
      <w:r>
        <w:rPr>
          <w:spacing w:val="-7"/>
          <w:sz w:val="20"/>
        </w:rPr>
        <w:t xml:space="preserve"> </w:t>
      </w:r>
      <w:r>
        <w:rPr>
          <w:sz w:val="20"/>
        </w:rPr>
        <w:t>wniosek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projektu</w:t>
      </w:r>
      <w:r>
        <w:rPr>
          <w:spacing w:val="-4"/>
          <w:sz w:val="20"/>
        </w:rPr>
        <w:t xml:space="preserve"> aktu</w:t>
      </w:r>
      <w:r>
        <w:rPr>
          <w:sz w:val="20"/>
        </w:rPr>
        <w:tab/>
      </w:r>
      <w:r>
        <w:rPr>
          <w:rFonts w:ascii="MS Gothic" w:hAnsi="MS Gothic"/>
          <w:sz w:val="20"/>
        </w:rPr>
        <w:t>☐</w:t>
      </w:r>
      <w:r>
        <w:rPr>
          <w:rFonts w:ascii="MS Gothic" w:hAnsi="MS Gothic"/>
          <w:spacing w:val="-45"/>
          <w:sz w:val="20"/>
        </w:rPr>
        <w:t xml:space="preserve"> </w:t>
      </w:r>
      <w:r>
        <w:rPr>
          <w:sz w:val="20"/>
        </w:rPr>
        <w:t>2.2.</w:t>
      </w:r>
      <w:r>
        <w:rPr>
          <w:spacing w:val="-14"/>
          <w:sz w:val="20"/>
        </w:rPr>
        <w:t xml:space="preserve"> </w:t>
      </w:r>
      <w:r>
        <w:rPr>
          <w:sz w:val="20"/>
        </w:rPr>
        <w:t>uwaga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r>
        <w:rPr>
          <w:sz w:val="20"/>
        </w:rPr>
        <w:t>konsultowanego</w:t>
      </w:r>
      <w:r>
        <w:rPr>
          <w:spacing w:val="-6"/>
          <w:sz w:val="20"/>
        </w:rPr>
        <w:t xml:space="preserve"> </w:t>
      </w:r>
      <w:r>
        <w:rPr>
          <w:sz w:val="20"/>
        </w:rPr>
        <w:t>projektu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aktu</w:t>
      </w:r>
      <w:r>
        <w:rPr>
          <w:spacing w:val="-2"/>
          <w:position w:val="6"/>
          <w:sz w:val="13"/>
        </w:rPr>
        <w:t>2)</w:t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94" w:leader="none"/>
          <w:tab w:val="left" w:pos="4388" w:leader="none"/>
        </w:tabs>
        <w:spacing w:lineRule="auto" w:line="240" w:before="49" w:after="0"/>
        <w:ind w:left="394" w:right="0" w:hanging="254"/>
        <w:jc w:val="left"/>
        <w:rPr>
          <w:sz w:val="13"/>
        </w:rPr>
      </w:pPr>
      <w:r>
        <w:rPr>
          <w:sz w:val="20"/>
        </w:rPr>
        <w:t>2.3.</w:t>
      </w:r>
      <w:r>
        <w:rPr>
          <w:spacing w:val="-6"/>
          <w:sz w:val="20"/>
        </w:rPr>
        <w:t xml:space="preserve"> </w:t>
      </w:r>
      <w:r>
        <w:rPr>
          <w:sz w:val="20"/>
        </w:rPr>
        <w:t>wniosek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zmianę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aktu</w:t>
      </w:r>
      <w:r>
        <w:rPr>
          <w:spacing w:val="-2"/>
          <w:position w:val="6"/>
          <w:sz w:val="13"/>
        </w:rPr>
        <w:t>3)</w:t>
      </w:r>
      <w:r>
        <w:rPr>
          <w:position w:val="6"/>
          <w:sz w:val="13"/>
        </w:rPr>
        <w:tab/>
      </w:r>
      <w:r>
        <w:rPr>
          <w:rFonts w:ascii="MS Gothic" w:hAnsi="MS Gothic"/>
          <w:sz w:val="20"/>
        </w:rPr>
        <w:t>☐</w:t>
      </w:r>
      <w:r>
        <w:rPr>
          <w:rFonts w:ascii="MS Gothic" w:hAnsi="MS Gothic"/>
          <w:spacing w:val="-45"/>
          <w:sz w:val="20"/>
        </w:rPr>
        <w:t xml:space="preserve"> </w:t>
      </w:r>
      <w:r>
        <w:rPr>
          <w:sz w:val="20"/>
        </w:rPr>
        <w:t>2.4.</w:t>
      </w:r>
      <w:r>
        <w:rPr>
          <w:spacing w:val="-11"/>
          <w:sz w:val="20"/>
        </w:rPr>
        <w:t xml:space="preserve"> </w:t>
      </w:r>
      <w:r>
        <w:rPr>
          <w:sz w:val="20"/>
        </w:rPr>
        <w:t>wniosek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5"/>
          <w:sz w:val="20"/>
        </w:rPr>
        <w:t xml:space="preserve"> </w:t>
      </w:r>
      <w:r>
        <w:rPr>
          <w:sz w:val="20"/>
        </w:rPr>
        <w:t>sporządzenie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aktu</w:t>
      </w:r>
      <w:r>
        <w:rPr>
          <w:spacing w:val="-2"/>
          <w:position w:val="6"/>
          <w:sz w:val="13"/>
        </w:rPr>
        <w:t>3)</w:t>
      </w:r>
    </w:p>
    <w:p>
      <w:pPr>
        <w:pStyle w:val="TextBody"/>
        <w:spacing w:before="7" w:after="0"/>
        <w:rPr>
          <w:sz w:val="6"/>
        </w:rPr>
      </w:pPr>
      <w:r>
        <w:rPr>
          <w:sz w:val="6"/>
        </w:rPr>
        <mc:AlternateContent>
          <mc:Choice Requires="wps">
            <w:drawing>
              <wp:anchor behindDoc="1" distT="0" distB="635" distL="0" distR="0" simplePos="0" locked="0" layoutInCell="0" allowOverlap="1" relativeHeight="11">
                <wp:simplePos x="0" y="0"/>
                <wp:positionH relativeFrom="page">
                  <wp:posOffset>667385</wp:posOffset>
                </wp:positionH>
                <wp:positionV relativeFrom="paragraph">
                  <wp:posOffset>63500</wp:posOffset>
                </wp:positionV>
                <wp:extent cx="6226810" cy="175260"/>
                <wp:effectExtent l="0" t="0" r="0" b="0"/>
                <wp:wrapTopAndBottom/>
                <wp:docPr id="7" name="Textbox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136" w:right="0" w:hanging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RODZAJ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AKTU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PLANOWANIA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PRZESTRZENNEGO</w:t>
                            </w:r>
                            <w:r>
                              <w:rPr>
                                <w:color w:val="000000"/>
                                <w:spacing w:val="-2"/>
                                <w:position w:val="8"/>
                                <w:sz w:val="16"/>
                              </w:rPr>
                              <w:t>1)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4" path="m0,0l-2147483645,0l-2147483645,-2147483646l0,-2147483646xe" fillcolor="#d9d9d9" stroked="f" o:allowincell="f" style="position:absolute;margin-left:52.55pt;margin-top:5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136" w:right="0" w:hanging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3.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RODZAJ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AKTU</w:t>
                      </w:r>
                      <w:r>
                        <w:rPr>
                          <w:b/>
                          <w:color w:val="000000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PLANOWANIA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PRZESTRZENNEGO</w:t>
                      </w:r>
                      <w:r>
                        <w:rPr>
                          <w:color w:val="000000"/>
                          <w:spacing w:val="-2"/>
                          <w:position w:val="8"/>
                          <w:sz w:val="16"/>
                        </w:rPr>
                        <w:t>1)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394" w:leader="none"/>
        </w:tabs>
        <w:spacing w:lineRule="auto" w:line="240" w:before="58" w:after="0"/>
        <w:ind w:left="140" w:right="0" w:hanging="0"/>
        <w:jc w:val="left"/>
        <w:rPr>
          <w:sz w:val="20"/>
        </w:rPr>
      </w:pPr>
      <w:r>
        <w:rPr>
          <w:rFonts w:eastAsia="Arial" w:cs="Arial"/>
          <w:color w:val="auto"/>
          <w:kern w:val="0"/>
          <w:sz w:val="20"/>
          <w:szCs w:val="22"/>
          <w:lang w:val="pl-PL" w:eastAsia="en-US" w:bidi="ar-SA"/>
        </w:rPr>
        <w:t xml:space="preserve">☐ </w:t>
      </w:r>
      <w:r>
        <w:rPr>
          <w:sz w:val="20"/>
        </w:rPr>
        <w:t>3.1.</w:t>
      </w:r>
      <w:r>
        <w:rPr>
          <w:spacing w:val="-7"/>
          <w:sz w:val="20"/>
        </w:rPr>
        <w:t xml:space="preserve"> </w:t>
      </w:r>
      <w:r>
        <w:rPr>
          <w:sz w:val="20"/>
        </w:rPr>
        <w:t>plan</w:t>
      </w:r>
      <w:r>
        <w:rPr>
          <w:spacing w:val="-5"/>
          <w:sz w:val="20"/>
        </w:rPr>
        <w:t xml:space="preserve"> </w:t>
      </w:r>
      <w:r>
        <w:rPr>
          <w:sz w:val="20"/>
        </w:rPr>
        <w:t>ogólny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gminy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394" w:leader="none"/>
        </w:tabs>
        <w:spacing w:lineRule="auto" w:line="240" w:before="49" w:after="0"/>
        <w:ind w:left="140" w:right="1212" w:hanging="0"/>
        <w:jc w:val="left"/>
        <w:rPr>
          <w:sz w:val="20"/>
        </w:rPr>
      </w:pPr>
      <w:r>
        <w:rPr>
          <w:rFonts w:eastAsia="Arial" w:cs="Arial"/>
          <w:color w:val="auto"/>
          <w:kern w:val="0"/>
          <w:sz w:val="20"/>
          <w:szCs w:val="22"/>
          <w:lang w:val="pl-PL" w:eastAsia="en-US" w:bidi="ar-SA"/>
        </w:rPr>
        <w:t xml:space="preserve">☒ </w:t>
      </w:r>
      <w:r>
        <w:rPr>
          <w:sz w:val="20"/>
        </w:rPr>
        <w:t>3.2.</w:t>
      </w:r>
      <w:r>
        <w:rPr>
          <w:spacing w:val="-5"/>
          <w:sz w:val="20"/>
        </w:rPr>
        <w:t xml:space="preserve"> </w:t>
      </w:r>
      <w:r>
        <w:rPr>
          <w:sz w:val="20"/>
        </w:rPr>
        <w:t>miejscowy</w:t>
      </w:r>
      <w:r>
        <w:rPr>
          <w:spacing w:val="-4"/>
          <w:sz w:val="20"/>
        </w:rPr>
        <w:t xml:space="preserve"> </w:t>
      </w:r>
      <w:r>
        <w:rPr>
          <w:sz w:val="20"/>
        </w:rPr>
        <w:t>plan</w:t>
      </w:r>
      <w:r>
        <w:rPr>
          <w:spacing w:val="-5"/>
          <w:sz w:val="20"/>
        </w:rPr>
        <w:t xml:space="preserve"> </w:t>
      </w:r>
      <w:r>
        <w:rPr>
          <w:sz w:val="20"/>
        </w:rPr>
        <w:t>zagospodarowania</w:t>
      </w:r>
      <w:r>
        <w:rPr>
          <w:spacing w:val="-3"/>
          <w:sz w:val="20"/>
        </w:rPr>
        <w:t xml:space="preserve"> </w:t>
      </w:r>
      <w:r>
        <w:rPr>
          <w:sz w:val="20"/>
        </w:rPr>
        <w:t>przestrzennego,</w:t>
      </w:r>
      <w:r>
        <w:rPr>
          <w:spacing w:val="-5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tym</w:t>
      </w:r>
      <w:r>
        <w:rPr>
          <w:spacing w:val="-4"/>
          <w:sz w:val="20"/>
        </w:rPr>
        <w:t xml:space="preserve"> </w:t>
      </w:r>
      <w:r>
        <w:rPr>
          <w:sz w:val="20"/>
        </w:rPr>
        <w:t>zintegrowany</w:t>
      </w:r>
      <w:r>
        <w:rPr>
          <w:spacing w:val="-2"/>
          <w:sz w:val="20"/>
        </w:rPr>
        <w:t xml:space="preserve"> </w:t>
      </w:r>
      <w:r>
        <w:rPr>
          <w:sz w:val="20"/>
        </w:rPr>
        <w:t>plan</w:t>
      </w:r>
      <w:r>
        <w:rPr>
          <w:spacing w:val="-5"/>
          <w:sz w:val="20"/>
        </w:rPr>
        <w:t xml:space="preserve"> </w:t>
      </w:r>
      <w:r>
        <w:rPr>
          <w:sz w:val="20"/>
        </w:rPr>
        <w:t>inwestycyjny</w:t>
      </w:r>
      <w:r>
        <w:rPr>
          <w:spacing w:val="-1"/>
          <w:sz w:val="20"/>
        </w:rPr>
        <w:t xml:space="preserve"> </w:t>
      </w:r>
      <w:r>
        <w:rPr>
          <w:sz w:val="20"/>
        </w:rPr>
        <w:t>lub miejscowy plan rewitalizacji</w:t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94" w:leader="none"/>
        </w:tabs>
        <w:spacing w:lineRule="auto" w:line="240" w:before="51" w:after="0"/>
        <w:ind w:left="140" w:right="999" w:hanging="0"/>
        <w:jc w:val="left"/>
        <w:rPr>
          <w:sz w:val="20"/>
        </w:rPr>
      </w:pPr>
      <w:r>
        <w:rPr>
          <w:sz w:val="20"/>
        </w:rPr>
        <w:t>3.3.</w:t>
      </w:r>
      <w:r>
        <w:rPr>
          <w:spacing w:val="-5"/>
          <w:sz w:val="20"/>
        </w:rPr>
        <w:t xml:space="preserve"> </w:t>
      </w:r>
      <w:r>
        <w:rPr>
          <w:sz w:val="20"/>
        </w:rPr>
        <w:t>uchwała</w:t>
      </w:r>
      <w:r>
        <w:rPr>
          <w:spacing w:val="-3"/>
          <w:sz w:val="20"/>
        </w:rPr>
        <w:t xml:space="preserve"> </w:t>
      </w:r>
      <w:r>
        <w:rPr>
          <w:sz w:val="20"/>
        </w:rPr>
        <w:t>ustalająca</w:t>
      </w:r>
      <w:r>
        <w:rPr>
          <w:spacing w:val="-3"/>
          <w:sz w:val="20"/>
        </w:rPr>
        <w:t xml:space="preserve"> </w:t>
      </w:r>
      <w:r>
        <w:rPr>
          <w:sz w:val="20"/>
        </w:rPr>
        <w:t>zasady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warunki</w:t>
      </w:r>
      <w:r>
        <w:rPr>
          <w:spacing w:val="-6"/>
          <w:sz w:val="20"/>
        </w:rPr>
        <w:t xml:space="preserve"> </w:t>
      </w:r>
      <w:r>
        <w:rPr>
          <w:sz w:val="20"/>
        </w:rPr>
        <w:t>sytuowania</w:t>
      </w:r>
      <w:r>
        <w:rPr>
          <w:spacing w:val="-5"/>
          <w:sz w:val="20"/>
        </w:rPr>
        <w:t xml:space="preserve"> </w:t>
      </w:r>
      <w:r>
        <w:rPr>
          <w:sz w:val="20"/>
        </w:rPr>
        <w:t>obiektów</w:t>
      </w:r>
      <w:r>
        <w:rPr>
          <w:spacing w:val="-3"/>
          <w:sz w:val="20"/>
        </w:rPr>
        <w:t xml:space="preserve"> </w:t>
      </w:r>
      <w:r>
        <w:rPr>
          <w:sz w:val="20"/>
        </w:rPr>
        <w:t>małej</w:t>
      </w:r>
      <w:r>
        <w:rPr>
          <w:spacing w:val="-4"/>
          <w:sz w:val="20"/>
        </w:rPr>
        <w:t xml:space="preserve"> </w:t>
      </w:r>
      <w:r>
        <w:rPr>
          <w:sz w:val="20"/>
        </w:rPr>
        <w:t>architektury,</w:t>
      </w:r>
      <w:r>
        <w:rPr>
          <w:spacing w:val="-5"/>
          <w:sz w:val="20"/>
        </w:rPr>
        <w:t xml:space="preserve"> </w:t>
      </w:r>
      <w:r>
        <w:rPr>
          <w:sz w:val="20"/>
        </w:rPr>
        <w:t>tablic</w:t>
      </w:r>
      <w:r>
        <w:rPr>
          <w:spacing w:val="-4"/>
          <w:sz w:val="20"/>
        </w:rPr>
        <w:t xml:space="preserve"> </w:t>
      </w:r>
      <w:r>
        <w:rPr>
          <w:sz w:val="20"/>
        </w:rPr>
        <w:t>reklamowych i urządzeń reklamowych oraz ogrodzeń, ich gabaryty, standardy jakościowe oraz rodzaje materiałów budowlanych, z jakich mogą być wykonane</w:t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94" w:leader="none"/>
        </w:tabs>
        <w:spacing w:lineRule="auto" w:line="240" w:before="48" w:after="0"/>
        <w:ind w:left="394" w:right="0" w:hanging="254"/>
        <w:jc w:val="left"/>
        <w:rPr>
          <w:sz w:val="20"/>
        </w:rPr>
      </w:pPr>
      <w:r>
        <w:rPr>
          <w:sz w:val="20"/>
        </w:rPr>
        <w:t>3.4.</w:t>
      </w:r>
      <w:r>
        <w:rPr>
          <w:spacing w:val="-6"/>
          <w:sz w:val="20"/>
        </w:rPr>
        <w:t xml:space="preserve"> </w:t>
      </w:r>
      <w:r>
        <w:rPr>
          <w:sz w:val="20"/>
        </w:rPr>
        <w:t>audyt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krajobrazowy</w:t>
      </w:r>
    </w:p>
    <w:p>
      <w:pPr>
        <w:pStyle w:val="ListParagraph"/>
        <w:numPr>
          <w:ilvl w:val="0"/>
          <w:numId w:val="11"/>
        </w:numPr>
        <w:tabs>
          <w:tab w:val="clear" w:pos="720"/>
          <w:tab w:val="left" w:pos="394" w:leader="none"/>
        </w:tabs>
        <w:spacing w:lineRule="auto" w:line="240" w:before="49" w:after="0"/>
        <w:ind w:left="394" w:right="0" w:hanging="254"/>
        <w:jc w:val="left"/>
        <w:rPr>
          <w:sz w:val="20"/>
        </w:rPr>
      </w:pPr>
      <w:r>
        <w:rPr>
          <w:sz w:val="20"/>
        </w:rPr>
        <w:t>3.5.</w:t>
      </w:r>
      <w:r>
        <w:rPr>
          <w:spacing w:val="-13"/>
          <w:sz w:val="20"/>
        </w:rPr>
        <w:t xml:space="preserve"> </w:t>
      </w:r>
      <w:r>
        <w:rPr>
          <w:sz w:val="20"/>
        </w:rPr>
        <w:t>plan</w:t>
      </w:r>
      <w:r>
        <w:rPr>
          <w:spacing w:val="-13"/>
          <w:sz w:val="20"/>
        </w:rPr>
        <w:t xml:space="preserve"> </w:t>
      </w:r>
      <w:r>
        <w:rPr>
          <w:sz w:val="20"/>
        </w:rPr>
        <w:t>zagospodarowania</w:t>
      </w:r>
      <w:r>
        <w:rPr>
          <w:spacing w:val="-12"/>
          <w:sz w:val="20"/>
        </w:rPr>
        <w:t xml:space="preserve"> </w:t>
      </w:r>
      <w:r>
        <w:rPr>
          <w:sz w:val="20"/>
        </w:rPr>
        <w:t>przestrzennego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województwa</w:t>
      </w:r>
    </w:p>
    <w:p>
      <w:pPr>
        <w:pStyle w:val="TextBody"/>
        <w:spacing w:before="9" w:after="0"/>
        <w:rPr>
          <w:sz w:val="6"/>
        </w:rPr>
      </w:pPr>
      <w:r>
        <w:rPr>
          <w:sz w:val="6"/>
        </w:rPr>
        <mc:AlternateContent>
          <mc:Choice Requires="wps">
            <w:drawing>
              <wp:anchor behindDoc="1" distT="635" distB="0" distL="0" distR="0" simplePos="0" locked="0" layoutInCell="0" allowOverlap="1" relativeHeight="13">
                <wp:simplePos x="0" y="0"/>
                <wp:positionH relativeFrom="page">
                  <wp:posOffset>667385</wp:posOffset>
                </wp:positionH>
                <wp:positionV relativeFrom="paragraph">
                  <wp:posOffset>65405</wp:posOffset>
                </wp:positionV>
                <wp:extent cx="6226810" cy="175260"/>
                <wp:effectExtent l="0" t="0" r="0" b="0"/>
                <wp:wrapTopAndBottom/>
                <wp:docPr id="9" name="Textbox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28" w:right="0" w:hanging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DANE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SKŁADAJĄCEGO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PISMO</w:t>
                            </w:r>
                            <w:r>
                              <w:rPr>
                                <w:color w:val="000000"/>
                                <w:spacing w:val="-2"/>
                                <w:position w:val="8"/>
                                <w:sz w:val="16"/>
                              </w:rPr>
                              <w:t>4)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5" path="m0,0l-2147483645,0l-2147483645,-2147483646l0,-2147483646xe" fillcolor="#d9d9d9" stroked="f" o:allowincell="f" style="position:absolute;margin-left:52.55pt;margin-top:5.15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28" w:right="0" w:hanging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4.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DANE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SKŁADAJĄCEGO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PISMO</w:t>
                      </w:r>
                      <w:r>
                        <w:rPr>
                          <w:color w:val="000000"/>
                          <w:spacing w:val="-2"/>
                          <w:position w:val="8"/>
                          <w:sz w:val="16"/>
                        </w:rPr>
                        <w:t>4)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TextBody"/>
        <w:spacing w:lineRule="auto" w:line="290" w:before="59" w:after="0"/>
        <w:ind w:left="140" w:right="438" w:hanging="0"/>
        <w:jc w:val="both"/>
        <w:rPr/>
      </w:pPr>
      <w:r>
        <w:rPr/>
        <w:t>Imię i</w:t>
      </w:r>
      <w:r>
        <w:rPr>
          <w:spacing w:val="-1"/>
        </w:rPr>
        <w:t xml:space="preserve"> </w:t>
      </w:r>
      <w:r>
        <w:rPr/>
        <w:t>nazwisko lub nazwa: ………………………………………………………………………….…………............... Kraj:</w:t>
      </w:r>
      <w:r>
        <w:rPr>
          <w:spacing w:val="-11"/>
        </w:rPr>
        <w:t xml:space="preserve"> </w:t>
      </w:r>
      <w:r>
        <w:rPr/>
        <w:t>………………………………….</w:t>
      </w:r>
      <w:r>
        <w:rPr>
          <w:spacing w:val="-12"/>
        </w:rPr>
        <w:t xml:space="preserve"> </w:t>
      </w:r>
      <w:r>
        <w:rPr/>
        <w:t>Województwo:</w:t>
      </w:r>
      <w:r>
        <w:rPr>
          <w:spacing w:val="-12"/>
        </w:rPr>
        <w:t xml:space="preserve"> </w:t>
      </w:r>
      <w:r>
        <w:rPr/>
        <w:t>.…………………………………………………………………... Powiat:</w:t>
      </w:r>
      <w:r>
        <w:rPr>
          <w:spacing w:val="-11"/>
        </w:rPr>
        <w:t xml:space="preserve"> </w:t>
      </w:r>
      <w:r>
        <w:rPr/>
        <w:t>…………………………………………..</w:t>
      </w:r>
      <w:r>
        <w:rPr>
          <w:spacing w:val="-13"/>
        </w:rPr>
        <w:t xml:space="preserve"> </w:t>
      </w:r>
      <w:r>
        <w:rPr/>
        <w:t>Gmina:</w:t>
      </w:r>
      <w:r>
        <w:rPr>
          <w:spacing w:val="-11"/>
        </w:rPr>
        <w:t xml:space="preserve"> </w:t>
      </w:r>
      <w:r>
        <w:rPr/>
        <w:t>.………………..……………………………………………… Ulica:</w:t>
      </w:r>
      <w:r>
        <w:rPr>
          <w:spacing w:val="-4"/>
        </w:rPr>
        <w:t xml:space="preserve"> </w:t>
      </w:r>
      <w:r>
        <w:rPr/>
        <w:t>…………………………………………………………</w:t>
      </w:r>
      <w:r>
        <w:rPr>
          <w:spacing w:val="-3"/>
        </w:rPr>
        <w:t xml:space="preserve"> </w:t>
      </w:r>
      <w:r>
        <w:rPr/>
        <w:t>Nr</w:t>
      </w:r>
      <w:r>
        <w:rPr>
          <w:spacing w:val="-4"/>
        </w:rPr>
        <w:t xml:space="preserve"> </w:t>
      </w:r>
      <w:r>
        <w:rPr/>
        <w:t>domu:</w:t>
      </w:r>
      <w:r>
        <w:rPr>
          <w:spacing w:val="-4"/>
        </w:rPr>
        <w:t xml:space="preserve"> </w:t>
      </w:r>
      <w:r>
        <w:rPr/>
        <w:t>……</w:t>
      </w:r>
      <w:r>
        <w:rPr>
          <w:spacing w:val="-5"/>
        </w:rPr>
        <w:t xml:space="preserve"> </w:t>
      </w:r>
      <w:r>
        <w:rPr/>
        <w:t>Nr</w:t>
      </w:r>
      <w:r>
        <w:rPr>
          <w:spacing w:val="-3"/>
        </w:rPr>
        <w:t xml:space="preserve"> </w:t>
      </w:r>
      <w:r>
        <w:rPr/>
        <w:t>lokalu:</w:t>
      </w:r>
      <w:r>
        <w:rPr>
          <w:spacing w:val="-4"/>
        </w:rPr>
        <w:t xml:space="preserve"> </w:t>
      </w:r>
      <w:r>
        <w:rPr/>
        <w:t>……………………................ Miejscowość:</w:t>
      </w:r>
      <w:r>
        <w:rPr>
          <w:spacing w:val="-7"/>
        </w:rPr>
        <w:t xml:space="preserve"> </w:t>
      </w:r>
      <w:r>
        <w:rPr/>
        <w:t>…………………………………………………….</w:t>
      </w:r>
      <w:r>
        <w:rPr>
          <w:spacing w:val="-5"/>
        </w:rPr>
        <w:t xml:space="preserve"> </w:t>
      </w:r>
      <w:r>
        <w:rPr/>
        <w:t>Kod</w:t>
      </w:r>
      <w:r>
        <w:rPr>
          <w:spacing w:val="-6"/>
        </w:rPr>
        <w:t xml:space="preserve"> </w:t>
      </w:r>
      <w:r>
        <w:rPr/>
        <w:t>pocztowy:</w:t>
      </w:r>
      <w:r>
        <w:rPr>
          <w:spacing w:val="-6"/>
        </w:rPr>
        <w:t xml:space="preserve"> </w:t>
      </w:r>
      <w:r>
        <w:rPr/>
        <w:t>...……………………………………. E-mail</w:t>
      </w:r>
      <w:r>
        <w:rPr>
          <w:spacing w:val="-3"/>
        </w:rPr>
        <w:t xml:space="preserve"> </w:t>
      </w:r>
      <w:r>
        <w:rPr/>
        <w:t>(w przypadku</w:t>
      </w:r>
      <w:r>
        <w:rPr>
          <w:spacing w:val="-2"/>
        </w:rPr>
        <w:t xml:space="preserve"> </w:t>
      </w:r>
      <w:r>
        <w:rPr/>
        <w:t>gdy</w:t>
      </w:r>
      <w:r>
        <w:rPr>
          <w:spacing w:val="-1"/>
        </w:rPr>
        <w:t xml:space="preserve"> </w:t>
      </w:r>
      <w:r>
        <w:rPr/>
        <w:t>składający</w:t>
      </w:r>
      <w:r>
        <w:rPr>
          <w:spacing w:val="-1"/>
        </w:rPr>
        <w:t xml:space="preserve"> </w:t>
      </w:r>
      <w:r>
        <w:rPr/>
        <w:t>pismo posiada adres</w:t>
      </w:r>
      <w:r>
        <w:rPr>
          <w:spacing w:val="-1"/>
        </w:rPr>
        <w:t xml:space="preserve"> </w:t>
      </w:r>
      <w:r>
        <w:rPr/>
        <w:t>e-mail):</w:t>
      </w:r>
      <w:r>
        <w:rPr>
          <w:spacing w:val="-2"/>
        </w:rPr>
        <w:t xml:space="preserve"> </w:t>
      </w:r>
      <w:r>
        <w:rPr/>
        <w:t>…………………………………………………. Nr tel. (nieobowiązkowo): …..………….................................................................................................................</w:t>
      </w:r>
    </w:p>
    <w:p>
      <w:pPr>
        <w:pStyle w:val="TextBody"/>
        <w:spacing w:lineRule="exact" w:line="227"/>
        <w:ind w:left="140" w:right="0" w:hanging="0"/>
        <w:jc w:val="both"/>
        <w:rPr/>
      </w:pPr>
      <w:r>
        <w:rPr/>
        <w:t>Adres</w:t>
      </w:r>
      <w:r>
        <w:rPr>
          <w:spacing w:val="-5"/>
        </w:rPr>
        <w:t xml:space="preserve"> </w:t>
      </w:r>
      <w:r>
        <w:rPr/>
        <w:t>skrytki</w:t>
      </w:r>
      <w:r>
        <w:rPr>
          <w:spacing w:val="-8"/>
        </w:rPr>
        <w:t xml:space="preserve"> </w:t>
      </w:r>
      <w:r>
        <w:rPr/>
        <w:t>ePUAP</w:t>
      </w:r>
      <w:r>
        <w:rPr>
          <w:spacing w:val="-5"/>
        </w:rPr>
        <w:t xml:space="preserve"> </w:t>
      </w:r>
      <w:r>
        <w:rPr/>
        <w:t>lub</w:t>
      </w:r>
      <w:r>
        <w:rPr>
          <w:spacing w:val="-7"/>
        </w:rPr>
        <w:t xml:space="preserve"> </w:t>
      </w:r>
      <w:r>
        <w:rPr/>
        <w:t>adres</w:t>
      </w:r>
      <w:r>
        <w:rPr>
          <w:spacing w:val="-5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doręczeń</w:t>
      </w:r>
      <w:r>
        <w:rPr>
          <w:spacing w:val="-8"/>
        </w:rPr>
        <w:t xml:space="preserve"> </w:t>
      </w:r>
      <w:r>
        <w:rPr/>
        <w:t>elektronicznych</w:t>
      </w:r>
      <w:r>
        <w:rPr>
          <w:position w:val="6"/>
          <w:sz w:val="13"/>
        </w:rPr>
        <w:t>5)</w:t>
      </w:r>
      <w:r>
        <w:rPr/>
        <w:t>:</w:t>
      </w:r>
      <w:r>
        <w:rPr>
          <w:spacing w:val="-7"/>
        </w:rPr>
        <w:t xml:space="preserve"> </w:t>
      </w:r>
      <w:r>
        <w:rPr>
          <w:spacing w:val="-2"/>
        </w:rPr>
        <w:t>……………………….……………...…………......</w:t>
      </w:r>
    </w:p>
    <w:p>
      <w:pPr>
        <w:pStyle w:val="TextBody"/>
        <w:spacing w:before="49" w:after="0"/>
        <w:ind w:left="140" w:right="594" w:hanging="0"/>
        <w:jc w:val="both"/>
        <w:rPr/>
      </w:pPr>
      <w:r>
        <w:rPr/>
        <w:t>4.1.</w:t>
      </w:r>
      <w:r>
        <w:rPr>
          <w:spacing w:val="-5"/>
        </w:rPr>
        <w:t xml:space="preserve"> </w:t>
      </w:r>
      <w:r>
        <w:rPr/>
        <w:t>Czy</w:t>
      </w:r>
      <w:r>
        <w:rPr>
          <w:spacing w:val="-4"/>
        </w:rPr>
        <w:t xml:space="preserve"> </w:t>
      </w:r>
      <w:r>
        <w:rPr/>
        <w:t>składający</w:t>
      </w:r>
      <w:r>
        <w:rPr>
          <w:spacing w:val="-4"/>
        </w:rPr>
        <w:t xml:space="preserve"> </w:t>
      </w:r>
      <w:r>
        <w:rPr/>
        <w:t>pismo</w:t>
      </w:r>
      <w:r>
        <w:rPr>
          <w:spacing w:val="-3"/>
        </w:rPr>
        <w:t xml:space="preserve"> </w:t>
      </w:r>
      <w:r>
        <w:rPr/>
        <w:t>jest</w:t>
      </w:r>
      <w:r>
        <w:rPr>
          <w:spacing w:val="-5"/>
        </w:rPr>
        <w:t xml:space="preserve"> </w:t>
      </w:r>
      <w:r>
        <w:rPr/>
        <w:t>właścicielem</w:t>
      </w:r>
      <w:r>
        <w:rPr>
          <w:spacing w:val="-4"/>
        </w:rPr>
        <w:t xml:space="preserve"> </w:t>
      </w:r>
      <w:r>
        <w:rPr/>
        <w:t>lub</w:t>
      </w:r>
      <w:r>
        <w:rPr>
          <w:spacing w:val="-4"/>
        </w:rPr>
        <w:t xml:space="preserve"> </w:t>
      </w:r>
      <w:r>
        <w:rPr/>
        <w:t>użytkownikiem</w:t>
      </w:r>
      <w:r>
        <w:rPr>
          <w:spacing w:val="-5"/>
        </w:rPr>
        <w:t xml:space="preserve"> </w:t>
      </w:r>
      <w:r>
        <w:rPr/>
        <w:t>wieczystym</w:t>
      </w:r>
      <w:r>
        <w:rPr>
          <w:spacing w:val="-1"/>
        </w:rPr>
        <w:t xml:space="preserve"> </w:t>
      </w:r>
      <w:r>
        <w:rPr/>
        <w:t>nieruchomości</w:t>
      </w:r>
      <w:r>
        <w:rPr>
          <w:spacing w:val="-3"/>
        </w:rPr>
        <w:t xml:space="preserve"> </w:t>
      </w:r>
      <w:r>
        <w:rPr/>
        <w:t>objętej</w:t>
      </w:r>
      <w:r>
        <w:rPr>
          <w:spacing w:val="-4"/>
        </w:rPr>
        <w:t xml:space="preserve"> </w:t>
      </w:r>
      <w:r>
        <w:rPr/>
        <w:t>wnioskiem lub uwagą?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394" w:leader="none"/>
        </w:tabs>
        <w:spacing w:lineRule="auto" w:line="240" w:before="49" w:after="0"/>
        <w:ind w:left="140" w:right="0" w:hanging="0"/>
        <w:jc w:val="both"/>
        <w:rPr>
          <w:sz w:val="16"/>
        </w:rPr>
      </w:pPr>
      <w:r>
        <w:rPr>
          <w:rFonts w:eastAsia="Arial" w:cs="Arial"/>
          <w:color w:val="auto"/>
          <w:kern w:val="0"/>
          <w:sz w:val="16"/>
          <w:szCs w:val="22"/>
          <w:lang w:val="pl-PL" w:eastAsia="en-US" w:bidi="ar-SA"/>
        </w:rPr>
        <w:t>☐</w:t>
      </w:r>
      <w:r>
        <w:rPr>
          <w:rFonts w:eastAsia="Arial" w:cs="Arial"/>
          <w:sz w:val="16"/>
          <w:lang w:val="pl-PL" w:eastAsia="en-US" w:bidi="ar-SA"/>
        </w:rPr>
        <w:t xml:space="preserve"> </w:t>
      </w:r>
      <w:r>
        <w:rPr>
          <w:sz w:val="16"/>
        </w:rPr>
        <w:t>tak</w:t>
      </w:r>
      <w:r>
        <w:rPr>
          <w:spacing w:val="69"/>
          <w:w w:val="150"/>
          <w:sz w:val="16"/>
        </w:rPr>
        <w:t xml:space="preserve">   </w:t>
      </w:r>
      <w:r>
        <w:rPr>
          <w:rFonts w:eastAsia="Arial" w:cs="Arial"/>
          <w:spacing w:val="69"/>
          <w:w w:val="150"/>
          <w:sz w:val="16"/>
          <w:lang w:val="pl-PL" w:eastAsia="en-US" w:bidi="ar-SA"/>
        </w:rPr>
        <w:t>☒</w:t>
      </w:r>
      <w:r>
        <w:rPr>
          <w:spacing w:val="-5"/>
          <w:sz w:val="16"/>
        </w:rPr>
        <w:t>nie</w:t>
      </w:r>
    </w:p>
    <w:p>
      <w:pPr>
        <w:pStyle w:val="TextBody"/>
        <w:spacing w:before="9" w:after="0"/>
        <w:rPr>
          <w:sz w:val="6"/>
        </w:rPr>
      </w:pPr>
      <w:r>
        <w:rPr>
          <w:sz w:val="6"/>
        </w:rPr>
        <mc:AlternateContent>
          <mc:Choice Requires="wps">
            <w:drawing>
              <wp:anchor behindDoc="1" distT="635" distB="0" distL="0" distR="0" simplePos="0" locked="0" layoutInCell="0" allowOverlap="1" relativeHeight="15">
                <wp:simplePos x="0" y="0"/>
                <wp:positionH relativeFrom="page">
                  <wp:posOffset>667385</wp:posOffset>
                </wp:positionH>
                <wp:positionV relativeFrom="paragraph">
                  <wp:posOffset>65405</wp:posOffset>
                </wp:positionV>
                <wp:extent cx="6226810" cy="175260"/>
                <wp:effectExtent l="0" t="0" r="0" b="0"/>
                <wp:wrapTopAndBottom/>
                <wp:docPr id="11" name="Text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136" w:right="0" w:hanging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ADRES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KORESPONDENCJI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SKŁADAJĄCEGO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PISMO</w:t>
                            </w:r>
                            <w:r>
                              <w:rPr>
                                <w:color w:val="000000"/>
                                <w:spacing w:val="-2"/>
                                <w:position w:val="8"/>
                                <w:sz w:val="16"/>
                              </w:rPr>
                              <w:t>4)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6" path="m0,0l-2147483645,0l-2147483645,-2147483646l0,-2147483646xe" fillcolor="#d9d9d9" stroked="f" o:allowincell="f" style="position:absolute;margin-left:52.55pt;margin-top:5.15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136" w:right="0" w:hanging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5.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ADRES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KORESPONDENCJI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SKŁADAJĄCEGO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PISMO</w:t>
                      </w:r>
                      <w:r>
                        <w:rPr>
                          <w:color w:val="000000"/>
                          <w:spacing w:val="-2"/>
                          <w:position w:val="8"/>
                          <w:sz w:val="16"/>
                        </w:rPr>
                        <w:t>4)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TextBody"/>
        <w:spacing w:before="59" w:after="0"/>
        <w:ind w:left="140" w:right="0" w:hanging="0"/>
        <w:rPr/>
      </w:pPr>
      <w:r>
        <w:rPr>
          <w:spacing w:val="-2"/>
        </w:rPr>
        <w:t>(Nieobowiązkowo)</w:t>
      </w:r>
    </w:p>
    <w:p>
      <w:pPr>
        <w:pStyle w:val="TextBody"/>
        <w:spacing w:lineRule="auto" w:line="290" w:before="49" w:after="0"/>
        <w:ind w:left="140" w:right="438" w:hanging="0"/>
        <w:jc w:val="both"/>
        <w:rPr/>
      </w:pPr>
      <w:r>
        <mc:AlternateContent>
          <mc:Choice Requires="wps">
            <w:drawing>
              <wp:anchor behindDoc="1" distT="0" distB="0" distL="0" distR="0" simplePos="0" locked="0" layoutInCell="0" allowOverlap="1" relativeHeight="17">
                <wp:simplePos x="0" y="0"/>
                <wp:positionH relativeFrom="page">
                  <wp:posOffset>667385</wp:posOffset>
                </wp:positionH>
                <wp:positionV relativeFrom="paragraph">
                  <wp:posOffset>775335</wp:posOffset>
                </wp:positionV>
                <wp:extent cx="6226810" cy="175260"/>
                <wp:effectExtent l="0" t="0" r="0" b="0"/>
                <wp:wrapTopAndBottom/>
                <wp:docPr id="13" name="Textbox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136" w:right="0" w:hanging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6.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DANE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PEŁNOMOCNIKA</w:t>
                            </w:r>
                            <w:r>
                              <w:rPr>
                                <w:color w:val="000000"/>
                                <w:spacing w:val="-2"/>
                                <w:position w:val="8"/>
                                <w:sz w:val="16"/>
                              </w:rPr>
                              <w:t>4)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7" path="m0,0l-2147483645,0l-2147483645,-2147483646l0,-2147483646xe" fillcolor="#d9d9d9" stroked="f" o:allowincell="f" style="position:absolute;margin-left:52.55pt;margin-top:61.05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136" w:right="0" w:hanging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6.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DANE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PEŁNOMOCNIKA</w:t>
                      </w:r>
                      <w:r>
                        <w:rPr>
                          <w:color w:val="000000"/>
                          <w:spacing w:val="-2"/>
                          <w:position w:val="8"/>
                          <w:sz w:val="16"/>
                        </w:rPr>
                        <w:t>4)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/>
        <w:t>Kraj:</w:t>
      </w:r>
      <w:r>
        <w:rPr>
          <w:spacing w:val="-12"/>
        </w:rPr>
        <w:t xml:space="preserve"> </w:t>
      </w:r>
      <w:r>
        <w:rPr/>
        <w:t>………………………………….</w:t>
      </w:r>
      <w:r>
        <w:rPr>
          <w:spacing w:val="-12"/>
        </w:rPr>
        <w:t xml:space="preserve"> </w:t>
      </w:r>
      <w:r>
        <w:rPr/>
        <w:t>Województwo:</w:t>
      </w:r>
      <w:r>
        <w:rPr>
          <w:spacing w:val="-12"/>
        </w:rPr>
        <w:t xml:space="preserve"> </w:t>
      </w:r>
      <w:r>
        <w:rPr/>
        <w:t>.…………………………………………………………………... Powiat:</w:t>
      </w:r>
      <w:r>
        <w:rPr>
          <w:spacing w:val="-11"/>
        </w:rPr>
        <w:t xml:space="preserve"> </w:t>
      </w:r>
      <w:r>
        <w:rPr/>
        <w:t>…………………………………………..</w:t>
      </w:r>
      <w:r>
        <w:rPr>
          <w:spacing w:val="-13"/>
        </w:rPr>
        <w:t xml:space="preserve"> </w:t>
      </w:r>
      <w:r>
        <w:rPr/>
        <w:t>Gmina:</w:t>
      </w:r>
      <w:r>
        <w:rPr>
          <w:spacing w:val="-11"/>
        </w:rPr>
        <w:t xml:space="preserve"> </w:t>
      </w:r>
      <w:r>
        <w:rPr/>
        <w:t>.………………..……………………………………………… Ulica:</w:t>
      </w:r>
      <w:r>
        <w:rPr>
          <w:spacing w:val="-2"/>
        </w:rPr>
        <w:t xml:space="preserve"> </w:t>
      </w:r>
      <w:r>
        <w:rPr/>
        <w:t>…………………………………………………………</w:t>
      </w:r>
      <w:r>
        <w:rPr>
          <w:spacing w:val="-5"/>
        </w:rPr>
        <w:t xml:space="preserve"> </w:t>
      </w:r>
      <w:r>
        <w:rPr/>
        <w:t>Nr</w:t>
      </w:r>
      <w:r>
        <w:rPr>
          <w:spacing w:val="-4"/>
        </w:rPr>
        <w:t xml:space="preserve"> </w:t>
      </w:r>
      <w:r>
        <w:rPr/>
        <w:t>domu:</w:t>
      </w:r>
      <w:r>
        <w:rPr>
          <w:spacing w:val="-3"/>
        </w:rPr>
        <w:t xml:space="preserve"> </w:t>
      </w:r>
      <w:r>
        <w:rPr/>
        <w:t>……</w:t>
      </w:r>
      <w:r>
        <w:rPr>
          <w:spacing w:val="-5"/>
        </w:rPr>
        <w:t xml:space="preserve"> </w:t>
      </w:r>
      <w:r>
        <w:rPr/>
        <w:t>Nr</w:t>
      </w:r>
      <w:r>
        <w:rPr>
          <w:spacing w:val="-2"/>
        </w:rPr>
        <w:t xml:space="preserve"> </w:t>
      </w:r>
      <w:r>
        <w:rPr/>
        <w:t>lokalu:</w:t>
      </w:r>
      <w:r>
        <w:rPr>
          <w:spacing w:val="-3"/>
        </w:rPr>
        <w:t xml:space="preserve"> </w:t>
      </w:r>
      <w:r>
        <w:rPr/>
        <w:t>……………………................ Miejscowość:</w:t>
      </w:r>
      <w:r>
        <w:rPr>
          <w:spacing w:val="-14"/>
        </w:rPr>
        <w:t xml:space="preserve"> </w:t>
      </w:r>
      <w:r>
        <w:rPr/>
        <w:t>…………………………………………………….</w:t>
      </w:r>
      <w:r>
        <w:rPr>
          <w:spacing w:val="-12"/>
        </w:rPr>
        <w:t xml:space="preserve"> </w:t>
      </w:r>
      <w:r>
        <w:rPr/>
        <w:t>Kod</w:t>
      </w:r>
      <w:r>
        <w:rPr>
          <w:spacing w:val="-12"/>
        </w:rPr>
        <w:t xml:space="preserve"> </w:t>
      </w:r>
      <w:r>
        <w:rPr/>
        <w:t>pocztowy:</w:t>
      </w:r>
      <w:r>
        <w:rPr>
          <w:spacing w:val="-13"/>
        </w:rPr>
        <w:t xml:space="preserve"> </w:t>
      </w:r>
      <w:r>
        <w:rPr>
          <w:spacing w:val="-2"/>
        </w:rPr>
        <w:t>...…………………………………….</w:t>
      </w:r>
    </w:p>
    <w:p>
      <w:pPr>
        <w:pStyle w:val="TextBody"/>
        <w:spacing w:before="59" w:after="0"/>
        <w:ind w:left="140" w:right="0" w:hanging="0"/>
        <w:rPr/>
      </w:pPr>
      <w:r>
        <w:rPr>
          <w:spacing w:val="-2"/>
        </w:rPr>
        <w:t>(Nieobowiązkowo)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449" w:leader="none"/>
          <w:tab w:val="left" w:pos="1906" w:leader="none"/>
        </w:tabs>
        <w:spacing w:lineRule="auto" w:line="240" w:before="47" w:after="0"/>
        <w:ind w:left="449" w:right="0" w:hanging="309"/>
        <w:jc w:val="left"/>
        <w:rPr>
          <w:sz w:val="20"/>
        </w:rPr>
      </w:pPr>
      <w:r>
        <w:rPr>
          <w:spacing w:val="-2"/>
          <w:sz w:val="20"/>
        </w:rPr>
        <w:t>pełnomocnik</w:t>
      </w:r>
      <w:r>
        <w:rPr>
          <w:sz w:val="20"/>
        </w:rPr>
        <w:tab/>
      </w:r>
      <w:r>
        <w:rPr>
          <w:rFonts w:ascii="MS Gothic" w:hAnsi="MS Gothic"/>
          <w:sz w:val="20"/>
        </w:rPr>
        <w:t xml:space="preserve">☐ </w:t>
      </w:r>
      <w:r>
        <w:rPr>
          <w:sz w:val="20"/>
        </w:rPr>
        <w:t>pełnomocnik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doręczeń</w:t>
      </w:r>
    </w:p>
    <w:p>
      <w:pPr>
        <w:pStyle w:val="TextBody"/>
        <w:spacing w:lineRule="auto" w:line="290" w:before="51" w:after="0"/>
        <w:ind w:left="140" w:right="434" w:hanging="0"/>
        <w:jc w:val="both"/>
        <w:rPr/>
      </w:pPr>
      <w:r>
        <w:rPr/>
        <w:t>Imię</w:t>
      </w:r>
      <w:r>
        <w:rPr>
          <w:spacing w:val="-10"/>
        </w:rPr>
        <w:t xml:space="preserve"> </w:t>
      </w:r>
      <w:r>
        <w:rPr/>
        <w:t>i</w:t>
      </w:r>
      <w:r>
        <w:rPr>
          <w:spacing w:val="-11"/>
        </w:rPr>
        <w:t xml:space="preserve"> </w:t>
      </w:r>
      <w:r>
        <w:rPr/>
        <w:t>nazwisko:</w:t>
      </w:r>
      <w:r>
        <w:rPr>
          <w:spacing w:val="-9"/>
        </w:rPr>
        <w:t xml:space="preserve"> </w:t>
      </w:r>
      <w:r>
        <w:rPr/>
        <w:t>……………………………………………………………………………………………...…………….. Kraj:</w:t>
      </w:r>
      <w:r>
        <w:rPr>
          <w:spacing w:val="-10"/>
        </w:rPr>
        <w:t xml:space="preserve"> </w:t>
      </w:r>
      <w:r>
        <w:rPr/>
        <w:t>………………………………….</w:t>
      </w:r>
      <w:r>
        <w:rPr>
          <w:spacing w:val="-10"/>
        </w:rPr>
        <w:t xml:space="preserve"> </w:t>
      </w:r>
      <w:r>
        <w:rPr/>
        <w:t>Województwo:</w:t>
      </w:r>
      <w:r>
        <w:rPr>
          <w:spacing w:val="-10"/>
        </w:rPr>
        <w:t xml:space="preserve"> </w:t>
      </w:r>
      <w:r>
        <w:rPr/>
        <w:t>.…………………………………………………………………... Powiat:</w:t>
      </w:r>
      <w:r>
        <w:rPr>
          <w:spacing w:val="-10"/>
        </w:rPr>
        <w:t xml:space="preserve"> </w:t>
      </w:r>
      <w:r>
        <w:rPr/>
        <w:t>…………………………………………..</w:t>
      </w:r>
      <w:r>
        <w:rPr>
          <w:spacing w:val="-11"/>
        </w:rPr>
        <w:t xml:space="preserve"> </w:t>
      </w:r>
      <w:r>
        <w:rPr/>
        <w:t>Gmina:</w:t>
      </w:r>
      <w:r>
        <w:rPr>
          <w:spacing w:val="-10"/>
        </w:rPr>
        <w:t xml:space="preserve"> </w:t>
      </w:r>
      <w:r>
        <w:rPr/>
        <w:t>.………………..……………………………………………… Ulica:</w:t>
      </w:r>
      <w:r>
        <w:rPr>
          <w:spacing w:val="-3"/>
        </w:rPr>
        <w:t xml:space="preserve"> </w:t>
      </w:r>
      <w:r>
        <w:rPr/>
        <w:t>…………………………………………………………</w:t>
      </w:r>
      <w:r>
        <w:rPr>
          <w:spacing w:val="-4"/>
        </w:rPr>
        <w:t xml:space="preserve"> </w:t>
      </w:r>
      <w:r>
        <w:rPr/>
        <w:t>Nr</w:t>
      </w:r>
      <w:r>
        <w:rPr>
          <w:spacing w:val="-4"/>
        </w:rPr>
        <w:t xml:space="preserve"> </w:t>
      </w:r>
      <w:r>
        <w:rPr/>
        <w:t>domu:</w:t>
      </w:r>
      <w:r>
        <w:rPr>
          <w:spacing w:val="-3"/>
        </w:rPr>
        <w:t xml:space="preserve"> </w:t>
      </w:r>
      <w:r>
        <w:rPr/>
        <w:t>……</w:t>
      </w:r>
      <w:r>
        <w:rPr>
          <w:spacing w:val="-4"/>
        </w:rPr>
        <w:t xml:space="preserve"> </w:t>
      </w:r>
      <w:r>
        <w:rPr/>
        <w:t>Nr</w:t>
      </w:r>
      <w:r>
        <w:rPr>
          <w:spacing w:val="-2"/>
        </w:rPr>
        <w:t xml:space="preserve"> </w:t>
      </w:r>
      <w:r>
        <w:rPr/>
        <w:t>lokalu:</w:t>
      </w:r>
      <w:r>
        <w:rPr>
          <w:spacing w:val="-3"/>
        </w:rPr>
        <w:t xml:space="preserve"> </w:t>
      </w:r>
      <w:r>
        <w:rPr/>
        <w:t>……………………................ Miejscowość:</w:t>
      </w:r>
      <w:r>
        <w:rPr>
          <w:spacing w:val="-8"/>
        </w:rPr>
        <w:t xml:space="preserve"> </w:t>
      </w:r>
      <w:r>
        <w:rPr/>
        <w:t>…………………………………………………….</w:t>
      </w:r>
      <w:r>
        <w:rPr>
          <w:spacing w:val="-5"/>
        </w:rPr>
        <w:t xml:space="preserve"> </w:t>
      </w:r>
      <w:r>
        <w:rPr/>
        <w:t>Kod</w:t>
      </w:r>
      <w:r>
        <w:rPr>
          <w:spacing w:val="-7"/>
        </w:rPr>
        <w:t xml:space="preserve"> </w:t>
      </w:r>
      <w:r>
        <w:rPr/>
        <w:t>pocztowy:...…………………………………….. E-mail</w:t>
      </w:r>
      <w:r>
        <w:rPr>
          <w:spacing w:val="-2"/>
        </w:rPr>
        <w:t xml:space="preserve"> </w:t>
      </w:r>
      <w:r>
        <w:rPr/>
        <w:t>(w przypadku</w:t>
      </w:r>
      <w:r>
        <w:rPr>
          <w:spacing w:val="-1"/>
        </w:rPr>
        <w:t xml:space="preserve"> </w:t>
      </w:r>
      <w:r>
        <w:rPr/>
        <w:t>gdy pełnomocnik posiada</w:t>
      </w:r>
      <w:r>
        <w:rPr>
          <w:spacing w:val="-1"/>
        </w:rPr>
        <w:t xml:space="preserve"> </w:t>
      </w:r>
      <w:r>
        <w:rPr/>
        <w:t>adres e-mail): ………………………………………………………. Nr</w:t>
      </w:r>
      <w:r>
        <w:rPr>
          <w:spacing w:val="-3"/>
        </w:rPr>
        <w:t xml:space="preserve"> </w:t>
      </w:r>
      <w:r>
        <w:rPr/>
        <w:t>tel.</w:t>
      </w:r>
      <w:r>
        <w:rPr>
          <w:spacing w:val="-2"/>
        </w:rPr>
        <w:t xml:space="preserve"> </w:t>
      </w:r>
      <w:r>
        <w:rPr/>
        <w:t>(nieobowiązkowo):</w:t>
      </w:r>
      <w:r>
        <w:rPr>
          <w:spacing w:val="-4"/>
        </w:rPr>
        <w:t xml:space="preserve"> </w:t>
      </w:r>
      <w:r>
        <w:rPr>
          <w:spacing w:val="-2"/>
        </w:rPr>
        <w:t>.………………..…………...............................................................................................</w:t>
      </w:r>
    </w:p>
    <w:p>
      <w:pPr>
        <w:pStyle w:val="TextBody"/>
        <w:spacing w:lineRule="exact" w:line="227"/>
        <w:ind w:left="140" w:right="0" w:hanging="0"/>
        <w:jc w:val="both"/>
        <w:rPr/>
      </w:pPr>
      <w:r>
        <w:rPr/>
        <w:t>Adres</w:t>
      </w:r>
      <w:r>
        <w:rPr>
          <w:spacing w:val="-5"/>
        </w:rPr>
        <w:t xml:space="preserve"> </w:t>
      </w:r>
      <w:r>
        <w:rPr/>
        <w:t>skrytki</w:t>
      </w:r>
      <w:r>
        <w:rPr>
          <w:spacing w:val="-7"/>
        </w:rPr>
        <w:t xml:space="preserve"> </w:t>
      </w:r>
      <w:r>
        <w:rPr/>
        <w:t>ePUAP</w:t>
      </w:r>
      <w:r>
        <w:rPr>
          <w:spacing w:val="-5"/>
        </w:rPr>
        <w:t xml:space="preserve"> </w:t>
      </w:r>
      <w:r>
        <w:rPr/>
        <w:t>lub</w:t>
      </w:r>
      <w:r>
        <w:rPr>
          <w:spacing w:val="-7"/>
        </w:rPr>
        <w:t xml:space="preserve"> </w:t>
      </w:r>
      <w:r>
        <w:rPr/>
        <w:t>adres</w:t>
      </w:r>
      <w:r>
        <w:rPr>
          <w:spacing w:val="-5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doręczeń</w:t>
      </w:r>
      <w:r>
        <w:rPr>
          <w:spacing w:val="-6"/>
        </w:rPr>
        <w:t xml:space="preserve"> </w:t>
      </w:r>
      <w:r>
        <w:rPr/>
        <w:t>elektronicznych</w:t>
      </w:r>
      <w:r>
        <w:rPr>
          <w:position w:val="6"/>
          <w:sz w:val="13"/>
        </w:rPr>
        <w:t>5)</w:t>
      </w:r>
      <w:r>
        <w:rPr/>
        <w:t>:</w:t>
      </w:r>
      <w:r>
        <w:rPr>
          <w:spacing w:val="-7"/>
        </w:rPr>
        <w:t xml:space="preserve"> </w:t>
      </w:r>
      <w:r>
        <w:rPr>
          <w:spacing w:val="-2"/>
        </w:rPr>
        <w:t>…………………………….……………...………...</w:t>
      </w:r>
    </w:p>
    <w:p>
      <w:pPr>
        <w:pStyle w:val="TextBody"/>
        <w:spacing w:before="10" w:after="0"/>
        <w:rPr>
          <w:sz w:val="18"/>
        </w:rPr>
      </w:pPr>
      <w:r>
        <w:rPr>
          <w:sz w:val="18"/>
        </w:rPr>
        <mc:AlternateContent>
          <mc:Choice Requires="wps">
            <w:drawing>
              <wp:anchor behindDoc="1" distT="0" distB="0" distL="0" distR="0" simplePos="0" locked="0" layoutInCell="0" allowOverlap="1" relativeHeight="19">
                <wp:simplePos x="0" y="0"/>
                <wp:positionH relativeFrom="page">
                  <wp:posOffset>667385</wp:posOffset>
                </wp:positionH>
                <wp:positionV relativeFrom="paragraph">
                  <wp:posOffset>153670</wp:posOffset>
                </wp:positionV>
                <wp:extent cx="6226810" cy="175260"/>
                <wp:effectExtent l="0" t="0" r="0" b="0"/>
                <wp:wrapTopAndBottom/>
                <wp:docPr id="15" name="Textbox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920" cy="175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276" w:before="0" w:after="0"/>
                              <w:ind w:left="28" w:right="0" w:hanging="0"/>
                              <w:jc w:val="left"/>
                              <w:rPr>
                                <w:b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7.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TREŚĆ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>PISMA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8" path="m0,0l-2147483645,0l-2147483645,-2147483646l0,-2147483646xe" fillcolor="#d9d9d9" stroked="f" o:allowincell="f" style="position:absolute;margin-left:52.55pt;margin-top:12.1pt;width:490.25pt;height:13.75pt;mso-wrap-style:square;v-text-anchor:top;mso-position-horizontal-relative:page">
                <v:fill o:detectmouseclick="t" type="solid" color2="#262626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276" w:before="0" w:after="0"/>
                        <w:ind w:left="28" w:right="0" w:hanging="0"/>
                        <w:jc w:val="left"/>
                        <w:rPr>
                          <w:b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7.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 xml:space="preserve">TREŚĆ 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>PISMA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940" w:right="640" w:gutter="0" w:header="0" w:top="1100" w:footer="0" w:bottom="280"/>
          <w:pgNumType w:fmt="decimal"/>
          <w:formProt w:val="false"/>
          <w:textDirection w:val="lrTb"/>
          <w:docGrid w:type="default" w:linePitch="100" w:charSpace="0"/>
        </w:sectPr>
        <w:pStyle w:val="ListParagraph"/>
        <w:numPr>
          <w:ilvl w:val="1"/>
          <w:numId w:val="10"/>
        </w:numPr>
        <w:tabs>
          <w:tab w:val="clear" w:pos="720"/>
          <w:tab w:val="left" w:pos="524" w:leader="none"/>
        </w:tabs>
        <w:spacing w:lineRule="auto" w:line="240" w:before="59" w:after="0"/>
        <w:ind w:left="524" w:right="0" w:hanging="384"/>
        <w:jc w:val="left"/>
        <w:rPr>
          <w:sz w:val="20"/>
        </w:rPr>
      </w:pPr>
      <w:r>
        <w:rPr>
          <w:spacing w:val="-2"/>
          <w:sz w:val="20"/>
        </w:rPr>
        <w:t>Treść</w:t>
      </w:r>
      <w:r>
        <w:rPr>
          <w:spacing w:val="-2"/>
          <w:position w:val="6"/>
          <w:sz w:val="13"/>
        </w:rPr>
        <w:t>6)</w:t>
      </w:r>
      <w:r>
        <w:rPr>
          <w:spacing w:val="-2"/>
          <w:sz w:val="20"/>
        </w:rPr>
        <w:t>……………………………………………………….…………………………………………………………</w:t>
      </w:r>
    </w:p>
    <w:p>
      <w:pPr>
        <w:pStyle w:val="Normal"/>
        <w:spacing w:lineRule="exact" w:line="229" w:before="75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…………………………………………………………</w:t>
      </w:r>
      <w:r>
        <w:rPr>
          <w:spacing w:val="-2"/>
          <w:sz w:val="20"/>
        </w:rPr>
        <w:t>.………………………………………………………….…………</w:t>
      </w:r>
    </w:p>
    <w:p>
      <w:pPr>
        <w:pStyle w:val="Normal"/>
        <w:spacing w:lineRule="exact" w:line="229" w:before="0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</w:t>
      </w:r>
      <w:r>
        <w:rPr>
          <w:spacing w:val="-2"/>
          <w:sz w:val="20"/>
        </w:rPr>
        <w:t>.………………………………………………………….……………………</w:t>
      </w:r>
    </w:p>
    <w:p>
      <w:pPr>
        <w:pStyle w:val="Normal"/>
        <w:spacing w:before="0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…………………………………………………………</w:t>
      </w:r>
      <w:r>
        <w:rPr>
          <w:spacing w:val="-2"/>
          <w:sz w:val="20"/>
        </w:rPr>
        <w:t>.………………………………………………………….…………</w:t>
      </w:r>
    </w:p>
    <w:p>
      <w:pPr>
        <w:pStyle w:val="Normal"/>
        <w:spacing w:before="1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</w:t>
      </w:r>
      <w:r>
        <w:rPr>
          <w:spacing w:val="-2"/>
          <w:sz w:val="20"/>
        </w:rPr>
        <w:t>.………………………………………………………….……………………</w:t>
      </w:r>
    </w:p>
    <w:p>
      <w:pPr>
        <w:pStyle w:val="Normal"/>
        <w:spacing w:before="51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…………………………………………………………</w:t>
      </w:r>
      <w:r>
        <w:rPr>
          <w:spacing w:val="-2"/>
          <w:sz w:val="20"/>
        </w:rPr>
        <w:t>.………………………………………………………….…………</w:t>
      </w:r>
    </w:p>
    <w:p>
      <w:pPr>
        <w:pStyle w:val="Normal"/>
        <w:spacing w:before="0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</w:t>
      </w:r>
      <w:r>
        <w:rPr>
          <w:spacing w:val="-2"/>
          <w:sz w:val="20"/>
        </w:rPr>
        <w:t>.………………………………………………………….……………………</w:t>
      </w:r>
    </w:p>
    <w:p>
      <w:pPr>
        <w:pStyle w:val="Normal"/>
        <w:spacing w:before="0" w:after="0"/>
        <w:ind w:left="140" w:right="0" w:hanging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…………………………………………………………</w:t>
      </w:r>
      <w:r>
        <w:rPr>
          <w:spacing w:val="-2"/>
          <w:sz w:val="20"/>
        </w:rPr>
        <w:t>.………………………………………………………….…………</w:t>
      </w:r>
    </w:p>
    <w:p>
      <w:pPr>
        <w:pStyle w:val="ListParagraph"/>
        <w:numPr>
          <w:ilvl w:val="1"/>
          <w:numId w:val="10"/>
        </w:numPr>
        <w:tabs>
          <w:tab w:val="clear" w:pos="720"/>
          <w:tab w:val="left" w:pos="282" w:leader="none"/>
          <w:tab w:val="left" w:pos="523" w:leader="none"/>
        </w:tabs>
        <w:spacing w:lineRule="auto" w:line="403" w:before="118" w:after="0"/>
        <w:ind w:left="282" w:right="2221" w:hanging="143"/>
        <w:jc w:val="left"/>
        <w:rPr>
          <w:sz w:val="20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5">
                <wp:simplePos x="0" y="0"/>
                <wp:positionH relativeFrom="page">
                  <wp:posOffset>716280</wp:posOffset>
                </wp:positionH>
                <wp:positionV relativeFrom="paragraph">
                  <wp:posOffset>526415</wp:posOffset>
                </wp:positionV>
                <wp:extent cx="6403975" cy="1186815"/>
                <wp:effectExtent l="0" t="0" r="0" b="0"/>
                <wp:wrapNone/>
                <wp:docPr id="17" name="Textbox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4040" cy="1186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W w:w="9954" w:type="dxa"/>
                              <w:jc w:val="left"/>
                              <w:tblInd w:w="65" w:type="dxa"/>
                              <w:tblLayout w:type="fixed"/>
                              <w:tblCellMar>
                                <w:top w:w="0" w:type="dxa"/>
                                <w:left w:w="5" w:type="dxa"/>
                                <w:bottom w:w="0" w:type="dxa"/>
                                <w:right w:w="5" w:type="dxa"/>
                              </w:tblCellMar>
                              <w:tblLook w:val="01e0"/>
                            </w:tblPr>
                            <w:tblGrid>
                              <w:gridCol w:w="452"/>
                              <w:gridCol w:w="1420"/>
                              <w:gridCol w:w="1417"/>
                              <w:gridCol w:w="1560"/>
                              <w:gridCol w:w="5105"/>
                            </w:tblGrid>
                            <w:tr>
                              <w:trPr>
                                <w:trHeight w:val="918" w:hRule="atLeast"/>
                              </w:trPr>
                              <w:tc>
                                <w:tcPr>
                                  <w:tcW w:w="4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ind w:left="0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ind w:left="0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ind w:left="115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Lp.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1" w:after="0"/>
                                    <w:ind w:left="129" w:right="114" w:firstLine="11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7.2.1. Nazwa aktu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planowania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przestrzennego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183" w:before="1" w:after="0"/>
                                    <w:ind w:left="84" w:right="78" w:hanging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7.2.2.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ind w:left="84" w:right="74" w:hanging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Identyfikator </w:t>
                                  </w:r>
                                  <w:r>
                                    <w:rPr>
                                      <w:sz w:val="16"/>
                                    </w:rPr>
                                    <w:t>działki lub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182"/>
                                    <w:ind w:left="187" w:right="176" w:hanging="1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działek ewidencyjnych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1" w:after="0"/>
                                    <w:ind w:left="156" w:right="0" w:firstLine="5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7.2.3. Czy teren objęty pismem obejmuje całość działki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lub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działek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162"/>
                                    <w:ind w:left="213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ewidencyjnych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  <w:vertAlign w:val="superscript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5" w:after="0"/>
                                    <w:ind w:left="2069" w:right="0" w:hanging="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7.2.4.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Treść</w:t>
                                  </w:r>
                                  <w:r>
                                    <w:rPr>
                                      <w:spacing w:val="-2"/>
                                      <w:position w:val="6"/>
                                      <w:sz w:val="13"/>
                                    </w:rPr>
                                    <w:t>6)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21" w:hRule="atLeast"/>
                              </w:trPr>
                              <w:tc>
                                <w:tcPr>
                                  <w:tcW w:w="4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ind w:left="0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ind w:left="0" w:right="0" w:hanging="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29"/>
                                    <w:ind w:left="107" w:right="0" w:hanging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before="1" w:after="0"/>
                                    <w:ind w:left="107" w:right="0" w:hanging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ind w:left="107" w:right="0" w:hanging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11" w:before="1" w:after="0"/>
                                    <w:ind w:left="107" w:right="0" w:hanging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.…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before="1" w:after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11" w:before="1" w:after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clear" w:pos="720"/>
                                      <w:tab w:val="left" w:pos="799" w:leader="none"/>
                                    </w:tabs>
                                    <w:spacing w:lineRule="exact" w:line="258" w:before="0" w:after="0"/>
                                    <w:ind w:left="799" w:right="0" w:hanging="25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tak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clear" w:pos="720"/>
                                      <w:tab w:val="left" w:pos="799" w:leader="none"/>
                                    </w:tabs>
                                    <w:spacing w:lineRule="auto" w:line="240" w:before="0" w:after="0"/>
                                    <w:ind w:left="799" w:right="0" w:hanging="25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nie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…………………………………………………………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before="1" w:after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……………………………………………………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………………………………………………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.………………</w:t>
                                  </w:r>
                                </w:p>
                                <w:p>
                                  <w:pPr>
                                    <w:pStyle w:val="TableParagraph"/>
                                    <w:widowControl w:val="false"/>
                                    <w:spacing w:lineRule="exact" w:line="211" w:before="1" w:after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…………………………………………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.……………………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TextBody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9" path="m0,0l-2147483645,0l-2147483645,-2147483646l0,-2147483646xe" stroked="f" o:allowincell="f" style="position:absolute;margin-left:56.4pt;margin-top:41.45pt;width:504.2pt;height:93.4pt;mso-wrap-style:none;v-text-anchor:middle;mso-position-horizontal-relative:page">
                <v:fill o:detectmouseclick="t" on="false"/>
                <v:stroke color="#3465a4" joinstyle="round" endcap="flat"/>
                <v:textbox>
                  <w:txbxContent>
                    <w:tbl>
                      <w:tblPr>
                        <w:tblW w:w="9954" w:type="dxa"/>
                        <w:jc w:val="left"/>
                        <w:tblInd w:w="65" w:type="dxa"/>
                        <w:tblLayout w:type="fixed"/>
                        <w:tblCellMar>
                          <w:top w:w="0" w:type="dxa"/>
                          <w:left w:w="5" w:type="dxa"/>
                          <w:bottom w:w="0" w:type="dxa"/>
                          <w:right w:w="5" w:type="dxa"/>
                        </w:tblCellMar>
                        <w:tblLook w:val="01e0"/>
                      </w:tblPr>
                      <w:tblGrid>
                        <w:gridCol w:w="452"/>
                        <w:gridCol w:w="1420"/>
                        <w:gridCol w:w="1417"/>
                        <w:gridCol w:w="1560"/>
                        <w:gridCol w:w="5105"/>
                      </w:tblGrid>
                      <w:tr>
                        <w:trPr>
                          <w:trHeight w:val="918" w:hRule="atLeast"/>
                        </w:trPr>
                        <w:tc>
                          <w:tcPr>
                            <w:tcW w:w="4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ind w:left="0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ind w:left="0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ind w:left="115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Lp.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1" w:after="0"/>
                              <w:ind w:left="129" w:right="114" w:firstLine="11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7.2.1. Nazwa aktu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planowania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przestrzennego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lineRule="exact" w:line="183" w:before="1" w:after="0"/>
                              <w:ind w:left="84" w:right="78" w:hanging="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7.2.2.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ind w:left="84" w:right="74" w:hanging="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 xml:space="preserve">Identyfikator </w:t>
                            </w:r>
                            <w:r>
                              <w:rPr>
                                <w:sz w:val="16"/>
                              </w:rPr>
                              <w:t>działki lub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lineRule="exact" w:line="182"/>
                              <w:ind w:left="187" w:right="176" w:hanging="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działek ewidencyjnych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1" w:after="0"/>
                              <w:ind w:left="156" w:right="0" w:firstLine="5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7.2.3. Czy teren objęty pismem obejmuje całość działki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lub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działek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lineRule="exact" w:line="162"/>
                              <w:ind w:left="213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ewidencyjnych</w:t>
                            </w:r>
                            <w:r>
                              <w:rPr>
                                <w:spacing w:val="-2"/>
                                <w:sz w:val="16"/>
                                <w:vertAlign w:val="superscript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51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5" w:after="0"/>
                              <w:ind w:left="2069" w:right="0" w:hanging="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6"/>
                              </w:rPr>
                              <w:t>7.2.4.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Treść</w:t>
                            </w:r>
                            <w:r>
                              <w:rPr>
                                <w:spacing w:val="-2"/>
                                <w:position w:val="6"/>
                                <w:sz w:val="13"/>
                              </w:rPr>
                              <w:t>6)</w:t>
                            </w:r>
                          </w:p>
                        </w:tc>
                      </w:tr>
                      <w:tr>
                        <w:trPr>
                          <w:trHeight w:val="921" w:hRule="atLeast"/>
                        </w:trPr>
                        <w:tc>
                          <w:tcPr>
                            <w:tcW w:w="4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ind w:left="0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ind w:left="0" w:right="0" w:hanging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lineRule="exact" w:line="229"/>
                              <w:ind w:left="107" w:right="0" w:hanging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before="1" w:after="0"/>
                              <w:ind w:left="107" w:right="0" w:hanging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ind w:left="107" w:right="0" w:hanging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lineRule="exact" w:line="211" w:before="1" w:after="0"/>
                              <w:ind w:left="107" w:right="0" w:hanging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.…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lineRule="exact" w:line="2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before="1"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lineRule="exact" w:line="211" w:before="1"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left" w:pos="799" w:leader="none"/>
                              </w:tabs>
                              <w:spacing w:lineRule="exact" w:line="258" w:before="0" w:after="0"/>
                              <w:ind w:left="799" w:right="0" w:hanging="25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tak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left" w:pos="799" w:leader="none"/>
                              </w:tabs>
                              <w:spacing w:lineRule="auto" w:line="240" w:before="0" w:after="0"/>
                              <w:ind w:left="799" w:right="0" w:hanging="25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nie</w:t>
                            </w:r>
                          </w:p>
                        </w:tc>
                        <w:tc>
                          <w:tcPr>
                            <w:tcW w:w="51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lineRule="exact" w:line="2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.……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before="1"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……………………………………………………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.…………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………………………………………………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.………………</w:t>
                            </w:r>
                          </w:p>
                          <w:p>
                            <w:pPr>
                              <w:pStyle w:val="TableParagraph"/>
                              <w:widowControl w:val="false"/>
                              <w:spacing w:lineRule="exact" w:line="211" w:before="1"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…………………………………………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.……………………</w:t>
                            </w:r>
                          </w:p>
                        </w:tc>
                      </w:tr>
                    </w:tbl>
                    <w:p>
                      <w:pPr>
                        <w:pStyle w:val="TextBody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sz w:val="20"/>
        </w:rPr>
        <w:t>(Nieobowiązkowo)</w:t>
      </w:r>
      <w:r>
        <w:rPr>
          <w:spacing w:val="-2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przypadku</w:t>
      </w:r>
      <w:r>
        <w:rPr>
          <w:spacing w:val="-5"/>
          <w:sz w:val="20"/>
        </w:rPr>
        <w:t xml:space="preserve"> </w:t>
      </w:r>
      <w:r>
        <w:rPr>
          <w:sz w:val="20"/>
        </w:rPr>
        <w:t>wypełnienia,</w:t>
      </w:r>
      <w:r>
        <w:rPr>
          <w:spacing w:val="-5"/>
          <w:sz w:val="20"/>
        </w:rPr>
        <w:t xml:space="preserve"> </w:t>
      </w:r>
      <w:r>
        <w:rPr>
          <w:sz w:val="20"/>
        </w:rPr>
        <w:t>należy</w:t>
      </w:r>
      <w:r>
        <w:rPr>
          <w:spacing w:val="-4"/>
          <w:sz w:val="20"/>
        </w:rPr>
        <w:t xml:space="preserve"> </w:t>
      </w:r>
      <w:r>
        <w:rPr>
          <w:sz w:val="20"/>
        </w:rPr>
        <w:t>uzupełnić</w:t>
      </w:r>
      <w:r>
        <w:rPr>
          <w:spacing w:val="-4"/>
          <w:sz w:val="20"/>
        </w:rPr>
        <w:t xml:space="preserve"> </w:t>
      </w:r>
      <w:r>
        <w:rPr>
          <w:sz w:val="20"/>
        </w:rPr>
        <w:t>każdą</w:t>
      </w:r>
      <w:r>
        <w:rPr>
          <w:spacing w:val="-6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kolumn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tabeli. </w:t>
      </w:r>
      <w:r>
        <w:rPr>
          <w:spacing w:val="-2"/>
          <w:sz w:val="20"/>
        </w:rPr>
        <w:t>Szczegółowe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informacje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dotyczące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treści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pisma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odniesieniu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działek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ewidencyjnych: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spacing w:before="88" w:after="0"/>
        <w:rPr/>
      </w:pPr>
      <w:r>
        <w:rPr/>
      </w:r>
    </w:p>
    <w:p>
      <w:pPr>
        <w:pStyle w:val="ListParagraph"/>
        <w:numPr>
          <w:ilvl w:val="1"/>
          <w:numId w:val="10"/>
        </w:numPr>
        <w:tabs>
          <w:tab w:val="clear" w:pos="720"/>
          <w:tab w:val="left" w:pos="524" w:leader="none"/>
        </w:tabs>
        <w:spacing w:lineRule="auto" w:line="240" w:before="0" w:after="0"/>
        <w:ind w:left="524" w:right="0" w:hanging="384"/>
        <w:jc w:val="left"/>
        <w:rPr>
          <w:sz w:val="20"/>
        </w:rPr>
      </w:pPr>
      <w:r>
        <w:rPr>
          <w:sz w:val="20"/>
        </w:rPr>
        <w:t>(Nieobowiązkowo)</w:t>
      </w:r>
      <w:r>
        <w:rPr>
          <w:spacing w:val="-7"/>
          <w:sz w:val="20"/>
        </w:rPr>
        <w:t xml:space="preserve"> </w:t>
      </w: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przypadku</w:t>
      </w:r>
      <w:r>
        <w:rPr>
          <w:spacing w:val="-9"/>
          <w:sz w:val="20"/>
        </w:rPr>
        <w:t xml:space="preserve"> </w:t>
      </w:r>
      <w:r>
        <w:rPr>
          <w:sz w:val="20"/>
        </w:rPr>
        <w:t>wypełnienia,</w:t>
      </w:r>
      <w:r>
        <w:rPr>
          <w:spacing w:val="-9"/>
          <w:sz w:val="20"/>
        </w:rPr>
        <w:t xml:space="preserve"> </w:t>
      </w:r>
      <w:r>
        <w:rPr>
          <w:sz w:val="20"/>
        </w:rPr>
        <w:t>należy</w:t>
      </w:r>
      <w:r>
        <w:rPr>
          <w:spacing w:val="-9"/>
          <w:sz w:val="20"/>
        </w:rPr>
        <w:t xml:space="preserve"> </w:t>
      </w:r>
      <w:r>
        <w:rPr>
          <w:sz w:val="20"/>
        </w:rPr>
        <w:t>uzupełnić</w:t>
      </w:r>
      <w:r>
        <w:rPr>
          <w:spacing w:val="-8"/>
          <w:sz w:val="20"/>
        </w:rPr>
        <w:t xml:space="preserve"> </w:t>
      </w:r>
      <w:r>
        <w:rPr>
          <w:sz w:val="20"/>
        </w:rPr>
        <w:t>każdą</w:t>
      </w:r>
      <w:r>
        <w:rPr>
          <w:spacing w:val="-10"/>
          <w:sz w:val="20"/>
        </w:rPr>
        <w:t xml:space="preserve"> </w:t>
      </w:r>
      <w:r>
        <w:rPr>
          <w:sz w:val="20"/>
        </w:rPr>
        <w:t>z</w:t>
      </w:r>
      <w:r>
        <w:rPr>
          <w:spacing w:val="-9"/>
          <w:sz w:val="20"/>
        </w:rPr>
        <w:t xml:space="preserve"> </w:t>
      </w:r>
      <w:r>
        <w:rPr>
          <w:sz w:val="20"/>
        </w:rPr>
        <w:t>kolumn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tabeli.</w:t>
      </w:r>
    </w:p>
    <w:p>
      <w:pPr>
        <w:pStyle w:val="TextBody"/>
        <w:spacing w:before="121" w:after="0"/>
        <w:ind w:left="282" w:right="436" w:hanging="5"/>
        <w:jc w:val="both"/>
        <w:rPr/>
      </w:pPr>
      <w:r>
        <w:rPr/>
        <w:t>Szczegółowe informacje dotyczące działek ewidencyjnych oraz niektórych parametrów – w przypadku zaznaczenia</w:t>
      </w:r>
      <w:r>
        <w:rPr>
          <w:spacing w:val="-4"/>
        </w:rPr>
        <w:t xml:space="preserve"> </w:t>
      </w:r>
      <w:r>
        <w:rPr/>
        <w:t>w</w:t>
      </w:r>
      <w:r>
        <w:rPr>
          <w:spacing w:val="-3"/>
        </w:rPr>
        <w:t xml:space="preserve"> </w:t>
      </w:r>
      <w:r>
        <w:rPr/>
        <w:t>pkt</w:t>
      </w:r>
      <w:r>
        <w:rPr>
          <w:spacing w:val="-3"/>
        </w:rPr>
        <w:t xml:space="preserve"> </w:t>
      </w:r>
      <w:r>
        <w:rPr/>
        <w:t>2:</w:t>
      </w:r>
      <w:r>
        <w:rPr>
          <w:spacing w:val="-3"/>
        </w:rPr>
        <w:t xml:space="preserve"> </w:t>
      </w:r>
      <w:r>
        <w:rPr/>
        <w:t>wniosku</w:t>
      </w:r>
      <w:r>
        <w:rPr>
          <w:spacing w:val="-6"/>
        </w:rPr>
        <w:t xml:space="preserve"> </w:t>
      </w:r>
      <w:r>
        <w:rPr/>
        <w:t>do</w:t>
      </w:r>
      <w:r>
        <w:rPr>
          <w:spacing w:val="-4"/>
        </w:rPr>
        <w:t xml:space="preserve"> </w:t>
      </w:r>
      <w:r>
        <w:rPr/>
        <w:t>projektu</w:t>
      </w:r>
      <w:r>
        <w:rPr>
          <w:spacing w:val="-4"/>
        </w:rPr>
        <w:t xml:space="preserve"> </w:t>
      </w:r>
      <w:r>
        <w:rPr/>
        <w:t>aktu</w:t>
      </w:r>
      <w:r>
        <w:rPr>
          <w:spacing w:val="-4"/>
        </w:rPr>
        <w:t xml:space="preserve"> </w:t>
      </w:r>
      <w:r>
        <w:rPr/>
        <w:t>(pkt</w:t>
      </w:r>
      <w:r>
        <w:rPr>
          <w:spacing w:val="-3"/>
        </w:rPr>
        <w:t xml:space="preserve"> </w:t>
      </w:r>
      <w:r>
        <w:rPr/>
        <w:t>2.1),</w:t>
      </w:r>
      <w:r>
        <w:rPr>
          <w:spacing w:val="-5"/>
        </w:rPr>
        <w:t xml:space="preserve"> </w:t>
      </w:r>
      <w:r>
        <w:rPr/>
        <w:t>uwagi</w:t>
      </w:r>
      <w:r>
        <w:rPr>
          <w:spacing w:val="-5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konsultowanego</w:t>
      </w:r>
      <w:r>
        <w:rPr>
          <w:spacing w:val="-6"/>
        </w:rPr>
        <w:t xml:space="preserve"> </w:t>
      </w:r>
      <w:r>
        <w:rPr/>
        <w:t>projektu</w:t>
      </w:r>
      <w:r>
        <w:rPr>
          <w:spacing w:val="-4"/>
        </w:rPr>
        <w:t xml:space="preserve"> </w:t>
      </w:r>
      <w:r>
        <w:rPr/>
        <w:t>aktu</w:t>
      </w:r>
      <w:r>
        <w:rPr>
          <w:spacing w:val="-6"/>
        </w:rPr>
        <w:t xml:space="preserve"> </w:t>
      </w:r>
      <w:r>
        <w:rPr/>
        <w:t>(pkt</w:t>
      </w:r>
      <w:r>
        <w:rPr>
          <w:spacing w:val="-3"/>
        </w:rPr>
        <w:t xml:space="preserve"> </w:t>
      </w:r>
      <w:r>
        <w:rPr/>
        <w:t>2.2)</w:t>
      </w:r>
      <w:r>
        <w:rPr>
          <w:spacing w:val="-2"/>
        </w:rPr>
        <w:t xml:space="preserve"> </w:t>
      </w:r>
      <w:r>
        <w:rPr/>
        <w:t>lub wniosku o zmianę aktu (pkt 2.3) oraz w pkt 3: planu ogólnego gminy (pkt 3.1) lub miejscowego planu zagospodarowania przestrzennego, w tym zintegrowanego planu inwestycyjnego lub miejscowego planu rewitalizacji (pkt 3.2):</w:t>
      </w:r>
    </w:p>
    <w:p>
      <w:pPr>
        <w:pStyle w:val="TextBody"/>
        <w:spacing w:before="2" w:after="0"/>
        <w:rPr>
          <w:sz w:val="5"/>
        </w:rPr>
      </w:pPr>
      <w:r>
        <w:rPr>
          <w:sz w:val="5"/>
        </w:rPr>
      </w:r>
    </w:p>
    <w:tbl>
      <w:tblPr>
        <w:tblW w:w="9951" w:type="dxa"/>
        <w:jc w:val="left"/>
        <w:tblInd w:w="257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52"/>
        <w:gridCol w:w="1562"/>
        <w:gridCol w:w="1420"/>
        <w:gridCol w:w="1272"/>
        <w:gridCol w:w="1418"/>
        <w:gridCol w:w="1277"/>
        <w:gridCol w:w="1275"/>
        <w:gridCol w:w="1273"/>
      </w:tblGrid>
      <w:tr>
        <w:trPr>
          <w:trHeight w:val="1852" w:hRule="atLeast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spacing w:before="100" w:after="0"/>
              <w:ind w:left="0" w:right="0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ind w:left="115" w:right="0" w:hanging="0"/>
              <w:rPr>
                <w:sz w:val="16"/>
              </w:rPr>
            </w:pPr>
            <w:r>
              <w:rPr>
                <w:spacing w:val="-5"/>
                <w:sz w:val="16"/>
              </w:rPr>
              <w:t>Lp.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232" w:right="0" w:firstLine="79"/>
              <w:rPr>
                <w:sz w:val="16"/>
              </w:rPr>
            </w:pPr>
            <w:r>
              <w:rPr>
                <w:sz w:val="16"/>
              </w:rPr>
              <w:t>7.3.1. Nazwa planu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ogólnego</w:t>
            </w:r>
          </w:p>
          <w:p>
            <w:pPr>
              <w:pStyle w:val="TableParagraph"/>
              <w:widowControl w:val="false"/>
              <w:spacing w:before="1" w:after="0"/>
              <w:ind w:left="107" w:right="96" w:firstLine="1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gminy lub </w:t>
            </w:r>
            <w:r>
              <w:rPr>
                <w:spacing w:val="-2"/>
                <w:sz w:val="16"/>
              </w:rPr>
              <w:t>miejscowego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planu zagospodarowania przestrzennego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84" w:right="78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7.3.2.</w:t>
            </w:r>
          </w:p>
          <w:p>
            <w:pPr>
              <w:pStyle w:val="TableParagraph"/>
              <w:widowControl w:val="false"/>
              <w:spacing w:before="49" w:after="0"/>
              <w:ind w:left="186" w:right="176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Identyfikator </w:t>
            </w:r>
            <w:r>
              <w:rPr>
                <w:sz w:val="16"/>
              </w:rPr>
              <w:t xml:space="preserve">działki lub </w:t>
            </w:r>
            <w:r>
              <w:rPr>
                <w:spacing w:val="-2"/>
                <w:sz w:val="16"/>
              </w:rPr>
              <w:t>działek ewidencyjnych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275" w:right="0" w:hanging="0"/>
              <w:rPr>
                <w:sz w:val="16"/>
              </w:rPr>
            </w:pPr>
            <w:r>
              <w:rPr>
                <w:sz w:val="16"/>
              </w:rPr>
              <w:t>7.3.3.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Czy</w:t>
            </w:r>
          </w:p>
          <w:p>
            <w:pPr>
              <w:pStyle w:val="TableParagraph"/>
              <w:widowControl w:val="false"/>
              <w:ind w:left="117" w:right="98" w:hanging="9"/>
              <w:jc w:val="center"/>
              <w:rPr>
                <w:sz w:val="13"/>
              </w:rPr>
            </w:pPr>
            <w:r>
              <w:rPr>
                <w:sz w:val="16"/>
              </w:rPr>
              <w:t xml:space="preserve">teren objęty </w:t>
            </w:r>
            <w:r>
              <w:rPr>
                <w:spacing w:val="-2"/>
                <w:sz w:val="16"/>
              </w:rPr>
              <w:t xml:space="preserve">pismem obejmuje </w:t>
            </w:r>
            <w:r>
              <w:rPr>
                <w:sz w:val="16"/>
              </w:rPr>
              <w:t xml:space="preserve">całość działki lub działek </w:t>
            </w:r>
            <w:r>
              <w:rPr>
                <w:spacing w:val="-2"/>
                <w:sz w:val="16"/>
              </w:rPr>
              <w:t xml:space="preserve">ewidencyjnych </w:t>
            </w:r>
            <w:r>
              <w:rPr>
                <w:spacing w:val="-6"/>
                <w:sz w:val="13"/>
              </w:rPr>
              <w:t>7)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192" w:right="0" w:hanging="80"/>
              <w:rPr>
                <w:sz w:val="16"/>
              </w:rPr>
            </w:pPr>
            <w:r>
              <w:rPr>
                <w:sz w:val="16"/>
              </w:rPr>
              <w:t>7.3.4.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Nazwa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lub nazwy klasy </w:t>
            </w:r>
            <w:r>
              <w:rPr>
                <w:spacing w:val="-2"/>
                <w:sz w:val="16"/>
              </w:rPr>
              <w:t xml:space="preserve">przeznaczenia </w:t>
            </w:r>
            <w:r>
              <w:rPr>
                <w:sz w:val="16"/>
              </w:rPr>
              <w:t>terenu (albo</w:t>
            </w:r>
          </w:p>
          <w:p>
            <w:pPr>
              <w:pStyle w:val="TableParagraph"/>
              <w:widowControl w:val="false"/>
              <w:spacing w:lineRule="auto" w:line="240"/>
              <w:ind w:left="192" w:right="180" w:firstLine="3"/>
              <w:jc w:val="center"/>
              <w:rPr>
                <w:sz w:val="13"/>
              </w:rPr>
            </w:pPr>
            <w:r>
              <w:rPr>
                <w:sz w:val="16"/>
              </w:rPr>
              <w:t>symbol lub symbole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klasy </w:t>
            </w:r>
            <w:r>
              <w:rPr>
                <w:spacing w:val="-2"/>
                <w:sz w:val="16"/>
              </w:rPr>
              <w:t>przeznaczenia terenu)</w:t>
            </w:r>
            <w:r>
              <w:rPr>
                <w:spacing w:val="-2"/>
                <w:position w:val="6"/>
                <w:sz w:val="13"/>
              </w:rPr>
              <w:t>8)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15" w:right="4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7.3.5.</w:t>
            </w:r>
          </w:p>
          <w:p>
            <w:pPr>
              <w:pStyle w:val="TableParagraph"/>
              <w:widowControl w:val="false"/>
              <w:ind w:left="140" w:right="127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Maksymalny udział powierzchni </w:t>
            </w:r>
            <w:r>
              <w:rPr>
                <w:sz w:val="16"/>
              </w:rPr>
              <w:t>zabudowy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[%]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16" w:right="0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7.3.6.</w:t>
            </w:r>
          </w:p>
          <w:p>
            <w:pPr>
              <w:pStyle w:val="TableParagraph"/>
              <w:widowControl w:val="false"/>
              <w:ind w:left="16" w:right="0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Maksymalna wysokość </w:t>
            </w:r>
            <w:r>
              <w:rPr>
                <w:sz w:val="16"/>
              </w:rPr>
              <w:t>zabudowy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[m]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ind w:left="15" w:right="0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7.3.7.</w:t>
            </w:r>
          </w:p>
          <w:p>
            <w:pPr>
              <w:pStyle w:val="TableParagraph"/>
              <w:widowControl w:val="false"/>
              <w:ind w:left="216" w:right="201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Minimalny udział powierzchni biologicznie </w:t>
            </w:r>
            <w:r>
              <w:rPr>
                <w:sz w:val="16"/>
              </w:rPr>
              <w:t>czynnej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[%]</w:t>
            </w:r>
          </w:p>
        </w:tc>
      </w:tr>
      <w:tr>
        <w:trPr>
          <w:trHeight w:val="789" w:hRule="atLeast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9" w:after="0"/>
              <w:ind w:left="0" w:right="0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spacing w:before="1" w:after="0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spacing w:before="1" w:after="0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ind w:left="10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656" w:leader="none"/>
              </w:tabs>
              <w:spacing w:lineRule="auto" w:line="240" w:before="48" w:after="0"/>
              <w:ind w:left="656" w:right="0" w:hanging="254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tak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656" w:leader="none"/>
              </w:tabs>
              <w:spacing w:lineRule="auto" w:line="240" w:before="47" w:after="0"/>
              <w:ind w:left="656" w:right="0" w:hanging="254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spacing w:before="1" w:after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pacing w:val="-2"/>
                <w:sz w:val="20"/>
              </w:rPr>
              <w:t>………………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13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spacing w:before="1" w:after="0"/>
              <w:ind w:left="13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ind w:left="137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138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spacing w:before="1" w:after="0"/>
              <w:ind w:left="138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ind w:left="138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139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spacing w:before="1" w:after="0"/>
              <w:ind w:left="139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  <w:p>
            <w:pPr>
              <w:pStyle w:val="TableParagraph"/>
              <w:widowControl w:val="false"/>
              <w:ind w:left="139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……………</w:t>
            </w:r>
          </w:p>
        </w:tc>
      </w:tr>
    </w:tbl>
    <w:p>
      <w:pPr>
        <w:pStyle w:val="TextBody"/>
        <w:spacing w:before="223" w:after="0"/>
        <w:rPr/>
      </w:pPr>
      <w:r>
        <w:rPr/>
      </w:r>
    </w:p>
    <w:p>
      <w:pPr>
        <w:pStyle w:val="Heading1"/>
        <w:tabs>
          <w:tab w:val="clear" w:pos="720"/>
          <w:tab w:val="left" w:pos="9917" w:leader="none"/>
        </w:tabs>
        <w:spacing w:lineRule="auto" w:line="240"/>
        <w:ind w:left="111" w:right="0" w:hanging="0"/>
        <w:rPr/>
      </w:pPr>
      <w:r>
        <w:rPr>
          <w:color w:val="000000"/>
          <w:spacing w:val="64"/>
          <w:shd w:fill="D9D9D9" w:val="clear"/>
        </w:rPr>
        <w:t xml:space="preserve"> </w:t>
      </w:r>
      <w:r>
        <w:rPr>
          <w:color w:val="000000"/>
          <w:shd w:fill="D9D9D9" w:val="clear"/>
        </w:rPr>
        <w:t>8.</w:t>
      </w:r>
      <w:r>
        <w:rPr>
          <w:color w:val="000000"/>
          <w:spacing w:val="-2"/>
          <w:shd w:fill="D9D9D9" w:val="clear"/>
        </w:rPr>
        <w:t xml:space="preserve"> </w:t>
      </w:r>
      <w:r>
        <w:rPr>
          <w:color w:val="000000"/>
          <w:shd w:fill="D9D9D9" w:val="clear"/>
        </w:rPr>
        <w:t>OŚWIADCZENIE</w:t>
      </w:r>
      <w:r>
        <w:rPr>
          <w:color w:val="000000"/>
          <w:spacing w:val="-1"/>
          <w:shd w:fill="D9D9D9" w:val="clear"/>
        </w:rPr>
        <w:t xml:space="preserve"> </w:t>
      </w:r>
      <w:r>
        <w:rPr>
          <w:color w:val="000000"/>
          <w:shd w:fill="D9D9D9" w:val="clear"/>
        </w:rPr>
        <w:t>W</w:t>
      </w:r>
      <w:r>
        <w:rPr>
          <w:color w:val="000000"/>
          <w:spacing w:val="-5"/>
          <w:shd w:fill="D9D9D9" w:val="clear"/>
        </w:rPr>
        <w:t xml:space="preserve"> </w:t>
      </w:r>
      <w:r>
        <w:rPr>
          <w:color w:val="000000"/>
          <w:shd w:fill="D9D9D9" w:val="clear"/>
        </w:rPr>
        <w:t>SPRAWIE</w:t>
      </w:r>
      <w:r>
        <w:rPr>
          <w:color w:val="000000"/>
          <w:spacing w:val="-2"/>
          <w:shd w:fill="D9D9D9" w:val="clear"/>
        </w:rPr>
        <w:t xml:space="preserve"> </w:t>
      </w:r>
      <w:r>
        <w:rPr>
          <w:color w:val="000000"/>
          <w:shd w:fill="D9D9D9" w:val="clear"/>
        </w:rPr>
        <w:t>KORESPONDENCJI</w:t>
      </w:r>
      <w:r>
        <w:rPr>
          <w:color w:val="000000"/>
          <w:spacing w:val="-2"/>
          <w:shd w:fill="D9D9D9" w:val="clear"/>
        </w:rPr>
        <w:t xml:space="preserve"> ELEKTRONICZNEJ</w:t>
      </w:r>
      <w:r>
        <w:rPr>
          <w:color w:val="000000"/>
          <w:shd w:fill="D9D9D9" w:val="clear"/>
        </w:rPr>
        <w:tab/>
      </w:r>
    </w:p>
    <w:p>
      <w:pPr>
        <w:pStyle w:val="TextBody"/>
        <w:spacing w:before="1" w:after="1"/>
        <w:rPr>
          <w:b/>
          <w:b/>
          <w:sz w:val="10"/>
        </w:rPr>
      </w:pPr>
      <w:r>
        <w:rPr>
          <w:b/>
          <w:sz w:val="10"/>
        </w:rPr>
      </w:r>
    </w:p>
    <w:tbl>
      <w:tblPr>
        <w:tblW w:w="4960" w:type="dxa"/>
        <w:jc w:val="left"/>
        <w:tblInd w:w="252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"/>
        <w:gridCol w:w="1969"/>
        <w:gridCol w:w="725"/>
        <w:gridCol w:w="1903"/>
      </w:tblGrid>
      <w:tr>
        <w:trPr>
          <w:trHeight w:val="222" w:hRule="atLeast"/>
        </w:trPr>
        <w:tc>
          <w:tcPr>
            <w:tcW w:w="362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49" w:leader="none"/>
              </w:tabs>
              <w:spacing w:lineRule="exact" w:line="203" w:before="0" w:after="0"/>
              <w:ind w:left="249" w:right="0" w:hanging="199"/>
              <w:jc w:val="lef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sz w:val="20"/>
              </w:rPr>
            </w:r>
          </w:p>
        </w:tc>
        <w:tc>
          <w:tcPr>
            <w:tcW w:w="1969" w:type="dxa"/>
            <w:tcBorders/>
          </w:tcPr>
          <w:p>
            <w:pPr>
              <w:pStyle w:val="TableParagraph"/>
              <w:widowControl w:val="false"/>
              <w:spacing w:lineRule="exact" w:line="203"/>
              <w:ind w:left="113" w:right="0" w:hanging="0"/>
              <w:rPr>
                <w:sz w:val="20"/>
              </w:rPr>
            </w:pPr>
            <w:r>
              <w:rPr>
                <w:sz w:val="20"/>
              </w:rPr>
              <w:t>Wyrażam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zgodę</w:t>
            </w:r>
          </w:p>
        </w:tc>
        <w:tc>
          <w:tcPr>
            <w:tcW w:w="725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613" w:leader="none"/>
              </w:tabs>
              <w:spacing w:lineRule="exact" w:line="203" w:before="0" w:after="0"/>
              <w:ind w:left="613" w:right="0" w:hanging="199"/>
              <w:jc w:val="lef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sz w:val="20"/>
              </w:rPr>
            </w:r>
          </w:p>
        </w:tc>
        <w:tc>
          <w:tcPr>
            <w:tcW w:w="1903" w:type="dxa"/>
            <w:tcBorders/>
          </w:tcPr>
          <w:p>
            <w:pPr>
              <w:pStyle w:val="TableParagraph"/>
              <w:widowControl w:val="false"/>
              <w:spacing w:lineRule="exact" w:line="203"/>
              <w:ind w:left="113" w:right="0" w:hanging="0"/>
              <w:rPr>
                <w:sz w:val="20"/>
              </w:rPr>
            </w:pPr>
            <w:r>
              <w:rPr>
                <w:sz w:val="20"/>
              </w:rPr>
              <w:t>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wyrażam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zgody</w:t>
            </w:r>
          </w:p>
        </w:tc>
      </w:tr>
    </w:tbl>
    <w:p>
      <w:pPr>
        <w:pStyle w:val="TextBody"/>
        <w:spacing w:before="128" w:after="0"/>
        <w:ind w:left="140" w:right="436" w:hanging="0"/>
        <w:jc w:val="both"/>
        <w:rPr/>
      </w:pPr>
      <w:r>
        <w:rPr/>
        <w:t>na</w:t>
      </w:r>
      <w:r>
        <w:rPr>
          <w:spacing w:val="74"/>
          <w:w w:val="150"/>
        </w:rPr>
        <w:t xml:space="preserve"> </w:t>
      </w:r>
      <w:r>
        <w:rPr/>
        <w:t>doręczanie</w:t>
      </w:r>
      <w:r>
        <w:rPr>
          <w:spacing w:val="74"/>
          <w:w w:val="150"/>
        </w:rPr>
        <w:t xml:space="preserve"> </w:t>
      </w:r>
      <w:r>
        <w:rPr/>
        <w:t>korespondencji</w:t>
      </w:r>
      <w:r>
        <w:rPr>
          <w:spacing w:val="73"/>
          <w:w w:val="150"/>
        </w:rPr>
        <w:t xml:space="preserve"> </w:t>
      </w:r>
      <w:r>
        <w:rPr/>
        <w:t>w</w:t>
      </w:r>
      <w:r>
        <w:rPr>
          <w:spacing w:val="75"/>
          <w:w w:val="150"/>
        </w:rPr>
        <w:t xml:space="preserve"> </w:t>
      </w:r>
      <w:r>
        <w:rPr/>
        <w:t>niniejszej</w:t>
      </w:r>
      <w:r>
        <w:rPr>
          <w:spacing w:val="75"/>
          <w:w w:val="150"/>
        </w:rPr>
        <w:t xml:space="preserve"> </w:t>
      </w:r>
      <w:r>
        <w:rPr/>
        <w:t>sprawie</w:t>
      </w:r>
      <w:r>
        <w:rPr>
          <w:spacing w:val="74"/>
          <w:w w:val="150"/>
        </w:rPr>
        <w:t xml:space="preserve"> </w:t>
      </w:r>
      <w:r>
        <w:rPr/>
        <w:t>za</w:t>
      </w:r>
      <w:r>
        <w:rPr>
          <w:spacing w:val="74"/>
          <w:w w:val="150"/>
        </w:rPr>
        <w:t xml:space="preserve"> </w:t>
      </w:r>
      <w:r>
        <w:rPr/>
        <w:t>pomocą</w:t>
      </w:r>
      <w:r>
        <w:rPr>
          <w:spacing w:val="74"/>
          <w:w w:val="150"/>
        </w:rPr>
        <w:t xml:space="preserve"> </w:t>
      </w:r>
      <w:r>
        <w:rPr/>
        <w:t>środków</w:t>
      </w:r>
      <w:r>
        <w:rPr>
          <w:spacing w:val="76"/>
          <w:w w:val="150"/>
        </w:rPr>
        <w:t xml:space="preserve"> </w:t>
      </w:r>
      <w:r>
        <w:rPr/>
        <w:t>komunikacji</w:t>
      </w:r>
      <w:r>
        <w:rPr>
          <w:spacing w:val="73"/>
          <w:w w:val="150"/>
        </w:rPr>
        <w:t xml:space="preserve"> </w:t>
      </w:r>
      <w:r>
        <w:rPr/>
        <w:t>elektronicznej w</w:t>
      </w:r>
      <w:r>
        <w:rPr>
          <w:spacing w:val="-2"/>
        </w:rPr>
        <w:t xml:space="preserve"> </w:t>
      </w:r>
      <w:r>
        <w:rPr/>
        <w:t>rozumieniu</w:t>
      </w:r>
      <w:r>
        <w:rPr>
          <w:spacing w:val="27"/>
        </w:rPr>
        <w:t xml:space="preserve"> </w:t>
      </w:r>
      <w:r>
        <w:rPr/>
        <w:t>art.</w:t>
      </w:r>
      <w:r>
        <w:rPr>
          <w:spacing w:val="30"/>
        </w:rPr>
        <w:t xml:space="preserve"> </w:t>
      </w:r>
      <w:r>
        <w:rPr/>
        <w:t>2</w:t>
      </w:r>
      <w:r>
        <w:rPr>
          <w:spacing w:val="27"/>
        </w:rPr>
        <w:t xml:space="preserve"> </w:t>
      </w:r>
      <w:r>
        <w:rPr/>
        <w:t>pkt</w:t>
      </w:r>
      <w:r>
        <w:rPr>
          <w:spacing w:val="27"/>
        </w:rPr>
        <w:t xml:space="preserve"> </w:t>
      </w:r>
      <w:r>
        <w:rPr/>
        <w:t>5</w:t>
      </w:r>
      <w:r>
        <w:rPr>
          <w:spacing w:val="31"/>
        </w:rPr>
        <w:t xml:space="preserve"> </w:t>
      </w:r>
      <w:r>
        <w:rPr/>
        <w:t>ustawy</w:t>
      </w:r>
      <w:r>
        <w:rPr>
          <w:spacing w:val="28"/>
        </w:rPr>
        <w:t xml:space="preserve"> </w:t>
      </w:r>
      <w:r>
        <w:rPr/>
        <w:t>z</w:t>
      </w:r>
      <w:r>
        <w:rPr>
          <w:spacing w:val="29"/>
        </w:rPr>
        <w:t xml:space="preserve"> </w:t>
      </w:r>
      <w:r>
        <w:rPr/>
        <w:t>dnia</w:t>
      </w:r>
      <w:r>
        <w:rPr>
          <w:spacing w:val="27"/>
        </w:rPr>
        <w:t xml:space="preserve"> </w:t>
      </w:r>
      <w:r>
        <w:rPr/>
        <w:t>18</w:t>
      </w:r>
      <w:r>
        <w:rPr>
          <w:spacing w:val="29"/>
        </w:rPr>
        <w:t xml:space="preserve"> </w:t>
      </w:r>
      <w:r>
        <w:rPr/>
        <w:t>lipca</w:t>
      </w:r>
      <w:r>
        <w:rPr>
          <w:spacing w:val="30"/>
        </w:rPr>
        <w:t xml:space="preserve"> </w:t>
      </w:r>
      <w:r>
        <w:rPr/>
        <w:t>2002</w:t>
      </w:r>
      <w:r>
        <w:rPr>
          <w:spacing w:val="27"/>
        </w:rPr>
        <w:t xml:space="preserve"> </w:t>
      </w:r>
      <w:r>
        <w:rPr/>
        <w:t>r.</w:t>
      </w:r>
      <w:r>
        <w:rPr>
          <w:spacing w:val="27"/>
        </w:rPr>
        <w:t xml:space="preserve"> </w:t>
      </w:r>
      <w:r>
        <w:rPr/>
        <w:t>o</w:t>
      </w:r>
      <w:r>
        <w:rPr>
          <w:spacing w:val="27"/>
        </w:rPr>
        <w:t xml:space="preserve"> </w:t>
      </w:r>
      <w:r>
        <w:rPr/>
        <w:t>świadczeniu</w:t>
      </w:r>
      <w:r>
        <w:rPr>
          <w:spacing w:val="27"/>
        </w:rPr>
        <w:t xml:space="preserve"> </w:t>
      </w:r>
      <w:r>
        <w:rPr/>
        <w:t>usług</w:t>
      </w:r>
      <w:r>
        <w:rPr>
          <w:spacing w:val="29"/>
        </w:rPr>
        <w:t xml:space="preserve"> </w:t>
      </w:r>
      <w:r>
        <w:rPr/>
        <w:t>drogą</w:t>
      </w:r>
      <w:r>
        <w:rPr>
          <w:spacing w:val="27"/>
        </w:rPr>
        <w:t xml:space="preserve"> </w:t>
      </w:r>
      <w:r>
        <w:rPr/>
        <w:t>elektroniczną</w:t>
      </w:r>
      <w:r>
        <w:rPr>
          <w:spacing w:val="27"/>
        </w:rPr>
        <w:t xml:space="preserve"> </w:t>
      </w:r>
      <w:r>
        <w:rPr/>
        <w:t>(Dz.</w:t>
      </w:r>
      <w:r>
        <w:rPr>
          <w:spacing w:val="39"/>
        </w:rPr>
        <w:t xml:space="preserve"> </w:t>
      </w:r>
      <w:r>
        <w:rPr/>
        <w:t>U. z 2020 r. poz. 344).</w:t>
      </w:r>
    </w:p>
    <w:p>
      <w:pPr>
        <w:pStyle w:val="Heading1"/>
        <w:tabs>
          <w:tab w:val="clear" w:pos="720"/>
          <w:tab w:val="left" w:pos="9917" w:leader="none"/>
        </w:tabs>
        <w:spacing w:lineRule="auto" w:line="240" w:before="101" w:after="0"/>
        <w:ind w:left="111" w:right="0" w:hanging="0"/>
        <w:rPr/>
      </w:pPr>
      <w:r>
        <w:rPr>
          <w:color w:val="000000"/>
          <w:spacing w:val="68"/>
          <w:shd w:fill="D9D9D9" w:val="clear"/>
        </w:rPr>
        <w:t xml:space="preserve"> </w:t>
      </w:r>
      <w:r>
        <w:rPr>
          <w:color w:val="000000"/>
          <w:shd w:fill="D9D9D9" w:val="clear"/>
        </w:rPr>
        <w:t>9.</w:t>
      </w:r>
      <w:r>
        <w:rPr>
          <w:color w:val="000000"/>
          <w:spacing w:val="1"/>
          <w:shd w:fill="D9D9D9" w:val="clear"/>
        </w:rPr>
        <w:t xml:space="preserve"> </w:t>
      </w:r>
      <w:r>
        <w:rPr>
          <w:color w:val="000000"/>
          <w:spacing w:val="-2"/>
          <w:shd w:fill="D9D9D9" w:val="clear"/>
        </w:rPr>
        <w:t>ZAŁĄCZNIKI</w:t>
      </w:r>
      <w:r>
        <w:rPr>
          <w:color w:val="000000"/>
          <w:shd w:fill="D9D9D9" w:val="clear"/>
        </w:rPr>
        <w:tab/>
      </w:r>
    </w:p>
    <w:p>
      <w:pPr>
        <w:pStyle w:val="TextBody"/>
        <w:spacing w:before="10" w:after="0"/>
        <w:rPr>
          <w:b/>
          <w:b/>
          <w:sz w:val="9"/>
        </w:rPr>
      </w:pPr>
      <w:r>
        <w:rPr>
          <w:b/>
          <w:sz w:val="9"/>
        </w:rPr>
      </w:r>
    </w:p>
    <w:tbl>
      <w:tblPr>
        <w:tblW w:w="9528" w:type="dxa"/>
        <w:jc w:val="left"/>
        <w:tblInd w:w="31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"/>
        <w:gridCol w:w="9189"/>
      </w:tblGrid>
      <w:tr>
        <w:trPr>
          <w:trHeight w:val="417" w:hRule="atLeast"/>
        </w:trPr>
        <w:tc>
          <w:tcPr>
            <w:tcW w:w="338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10" w:leader="none"/>
              </w:tabs>
              <w:spacing w:lineRule="exact" w:line="203" w:before="0" w:after="0"/>
              <w:ind w:left="210" w:right="0" w:hanging="160"/>
              <w:jc w:val="left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w w:val="100"/>
                <w:sz w:val="16"/>
              </w:rPr>
              <w:t>​</w:t>
            </w:r>
          </w:p>
        </w:tc>
        <w:tc>
          <w:tcPr>
            <w:tcW w:w="9189" w:type="dxa"/>
            <w:tcBorders/>
          </w:tcPr>
          <w:p>
            <w:pPr>
              <w:pStyle w:val="TableParagraph"/>
              <w:widowControl w:val="false"/>
              <w:spacing w:lineRule="auto" w:line="240"/>
              <w:ind w:left="127" w:right="0" w:hanging="0"/>
              <w:rPr>
                <w:sz w:val="16"/>
              </w:rPr>
            </w:pPr>
            <w:r>
              <w:rPr>
                <w:sz w:val="16"/>
              </w:rPr>
              <w:t>Pełnomocnictwo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reprezentowania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składającego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pismo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pełnomocnictwo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doręczeń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(zgodnie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ustawą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dnia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listopada 2006 r. o opłacie skarbowej (Dz. U. z 2023 r. poz. 2111)) – jeżeli składający pismo działa przez pełnomocnika.</w:t>
            </w:r>
          </w:p>
        </w:tc>
      </w:tr>
      <w:tr>
        <w:trPr>
          <w:trHeight w:val="467" w:hRule="atLeast"/>
        </w:trPr>
        <w:tc>
          <w:tcPr>
            <w:tcW w:w="338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10" w:leader="none"/>
              </w:tabs>
              <w:spacing w:lineRule="auto" w:line="240" w:before="45" w:after="0"/>
              <w:ind w:left="210" w:right="0" w:hanging="160"/>
              <w:jc w:val="left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w w:val="100"/>
                <w:sz w:val="16"/>
              </w:rPr>
              <w:t>​</w:t>
            </w:r>
          </w:p>
        </w:tc>
        <w:tc>
          <w:tcPr>
            <w:tcW w:w="9189" w:type="dxa"/>
            <w:tcBorders/>
          </w:tcPr>
          <w:p>
            <w:pPr>
              <w:pStyle w:val="TableParagraph"/>
              <w:widowControl w:val="false"/>
              <w:spacing w:lineRule="auto" w:line="240" w:before="46" w:after="0"/>
              <w:ind w:left="127" w:right="0" w:hanging="0"/>
              <w:rPr>
                <w:sz w:val="16"/>
              </w:rPr>
            </w:pPr>
            <w:r>
              <w:rPr>
                <w:sz w:val="16"/>
              </w:rPr>
              <w:t>Potwierdzenie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uiszczenia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opłaty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skarbowej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pełnomocnictwa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jeżeli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obowiązek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uiszczenia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takiej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opłaty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ustawy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dnia 16 listopada 2006 r. o opłacie skarbowej.</w:t>
            </w:r>
          </w:p>
        </w:tc>
      </w:tr>
      <w:tr>
        <w:trPr>
          <w:trHeight w:val="465" w:hRule="atLeast"/>
        </w:trPr>
        <w:tc>
          <w:tcPr>
            <w:tcW w:w="338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10" w:leader="none"/>
              </w:tabs>
              <w:spacing w:lineRule="auto" w:line="240" w:before="45" w:after="0"/>
              <w:ind w:left="210" w:right="0" w:hanging="160"/>
              <w:jc w:val="left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w w:val="100"/>
                <w:sz w:val="16"/>
              </w:rPr>
              <w:t>​</w:t>
            </w:r>
          </w:p>
        </w:tc>
        <w:tc>
          <w:tcPr>
            <w:tcW w:w="9189" w:type="dxa"/>
            <w:tcBorders/>
          </w:tcPr>
          <w:p>
            <w:pPr>
              <w:pStyle w:val="TableParagraph"/>
              <w:widowControl w:val="false"/>
              <w:spacing w:lineRule="auto" w:line="240" w:before="46" w:after="0"/>
              <w:ind w:left="127" w:right="0" w:hanging="0"/>
              <w:rPr>
                <w:sz w:val="16"/>
              </w:rPr>
            </w:pPr>
            <w:r>
              <w:rPr>
                <w:spacing w:val="-2"/>
                <w:sz w:val="16"/>
              </w:rPr>
              <w:t>(Nieobowiązkowo).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Określenie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granic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terenu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graficznej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przypadku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wskazania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terenu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objętego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pismem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jako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części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działki </w:t>
            </w:r>
            <w:r>
              <w:rPr>
                <w:sz w:val="16"/>
              </w:rPr>
              <w:t>ewidencyjnej lub działek ewidencyjnych.</w:t>
            </w:r>
          </w:p>
        </w:tc>
      </w:tr>
      <w:tr>
        <w:trPr>
          <w:trHeight w:val="464" w:hRule="atLeast"/>
        </w:trPr>
        <w:tc>
          <w:tcPr>
            <w:tcW w:w="338" w:type="dxa"/>
            <w:tcBorders/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10" w:leader="none"/>
              </w:tabs>
              <w:spacing w:lineRule="auto" w:line="240" w:before="48" w:after="0"/>
              <w:ind w:left="210" w:right="0" w:hanging="160"/>
              <w:jc w:val="left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w w:val="100"/>
                <w:sz w:val="16"/>
              </w:rPr>
              <w:t>​</w:t>
            </w:r>
          </w:p>
        </w:tc>
        <w:tc>
          <w:tcPr>
            <w:tcW w:w="9189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1655" w:leader="none"/>
                <w:tab w:val="left" w:pos="2172" w:leader="none"/>
                <w:tab w:val="left" w:pos="3062" w:leader="none"/>
                <w:tab w:val="left" w:pos="3362" w:leader="none"/>
                <w:tab w:val="left" w:pos="3688" w:leader="none"/>
                <w:tab w:val="left" w:pos="4619" w:leader="none"/>
                <w:tab w:val="left" w:pos="5699" w:leader="none"/>
                <w:tab w:val="left" w:pos="6207" w:leader="none"/>
                <w:tab w:val="left" w:pos="6871" w:leader="none"/>
                <w:tab w:val="left" w:pos="7509" w:leader="none"/>
                <w:tab w:val="left" w:pos="8167" w:leader="none"/>
              </w:tabs>
              <w:spacing w:before="49" w:after="0"/>
              <w:ind w:left="127" w:right="0" w:hanging="0"/>
              <w:rPr>
                <w:sz w:val="16"/>
              </w:rPr>
            </w:pPr>
            <w:r>
              <w:rPr>
                <w:spacing w:val="-2"/>
                <w:sz w:val="16"/>
              </w:rPr>
              <w:t>(Nieobowiązkowo).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Inne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załączniki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–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w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przypadku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zaznaczenia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pola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należy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podać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nazwy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załączników.</w:t>
            </w:r>
            <w:r>
              <w:rPr>
                <w:spacing w:val="-2"/>
                <w:sz w:val="16"/>
                <w:vertAlign w:val="superscript"/>
              </w:rPr>
              <w:t>9)</w:t>
            </w:r>
          </w:p>
          <w:p>
            <w:pPr>
              <w:pStyle w:val="TableParagraph"/>
              <w:widowControl w:val="false"/>
              <w:spacing w:lineRule="exact" w:line="210" w:before="1" w:after="0"/>
              <w:ind w:left="127" w:right="0" w:hanging="0"/>
              <w:rPr>
                <w:sz w:val="20"/>
              </w:rPr>
            </w:pPr>
            <w:r>
              <w:rPr>
                <w:spacing w:val="-2"/>
                <w:sz w:val="16"/>
              </w:rPr>
              <w:t>…………………………………………</w:t>
            </w:r>
            <w:r>
              <w:rPr>
                <w:spacing w:val="-2"/>
                <w:sz w:val="20"/>
              </w:rPr>
              <w:t>……………………………………………………………………</w:t>
            </w:r>
          </w:p>
        </w:tc>
      </w:tr>
    </w:tbl>
    <w:p>
      <w:pPr>
        <w:pStyle w:val="Normal"/>
        <w:tabs>
          <w:tab w:val="clear" w:pos="720"/>
          <w:tab w:val="left" w:pos="9917" w:leader="none"/>
        </w:tabs>
        <w:spacing w:before="152" w:after="0"/>
        <w:ind w:left="111" w:right="0" w:hanging="0"/>
        <w:jc w:val="left"/>
        <w:rPr>
          <w:b/>
          <w:b/>
          <w:sz w:val="24"/>
        </w:rPr>
      </w:pPr>
      <w:r>
        <w:rPr>
          <w:b/>
          <w:color w:val="000000"/>
          <w:spacing w:val="65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10.</w:t>
      </w:r>
      <w:r>
        <w:rPr>
          <w:b/>
          <w:color w:val="000000"/>
          <w:spacing w:val="-1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PODPIS</w:t>
      </w:r>
      <w:r>
        <w:rPr>
          <w:b/>
          <w:color w:val="000000"/>
          <w:spacing w:val="-3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SKŁADAJĄCEGO</w:t>
      </w:r>
      <w:r>
        <w:rPr>
          <w:b/>
          <w:color w:val="000000"/>
          <w:spacing w:val="-1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PISMO (PEŁNOMOCNIKA)</w:t>
      </w:r>
      <w:r>
        <w:rPr>
          <w:b/>
          <w:color w:val="000000"/>
          <w:spacing w:val="-4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I</w:t>
      </w:r>
      <w:r>
        <w:rPr>
          <w:b/>
          <w:color w:val="000000"/>
          <w:spacing w:val="-2"/>
          <w:sz w:val="24"/>
          <w:shd w:fill="D9D9D9" w:val="clear"/>
        </w:rPr>
        <w:t xml:space="preserve"> </w:t>
      </w:r>
      <w:r>
        <w:rPr>
          <w:b/>
          <w:color w:val="000000"/>
          <w:sz w:val="24"/>
          <w:shd w:fill="D9D9D9" w:val="clear"/>
        </w:rPr>
        <w:t>DATA</w:t>
      </w:r>
      <w:r>
        <w:rPr>
          <w:b/>
          <w:color w:val="000000"/>
          <w:spacing w:val="-2"/>
          <w:sz w:val="24"/>
          <w:shd w:fill="D9D9D9" w:val="clear"/>
        </w:rPr>
        <w:t xml:space="preserve"> PODPISU</w:t>
      </w:r>
      <w:r>
        <w:rPr>
          <w:b/>
          <w:color w:val="000000"/>
          <w:sz w:val="24"/>
          <w:shd w:fill="D9D9D9" w:val="clear"/>
        </w:rPr>
        <w:tab/>
      </w:r>
    </w:p>
    <w:p>
      <w:pPr>
        <w:pStyle w:val="Normal"/>
        <w:spacing w:before="61" w:after="0"/>
        <w:ind w:left="140" w:right="0" w:hanging="0"/>
        <w:jc w:val="both"/>
        <w:rPr>
          <w:sz w:val="16"/>
        </w:rPr>
      </w:pPr>
      <w:r>
        <w:rPr>
          <w:sz w:val="16"/>
        </w:rPr>
        <w:t>Podpis</w:t>
      </w:r>
      <w:r>
        <w:rPr>
          <w:spacing w:val="-5"/>
          <w:sz w:val="16"/>
        </w:rPr>
        <w:t xml:space="preserve"> </w:t>
      </w:r>
      <w:r>
        <w:rPr>
          <w:sz w:val="16"/>
        </w:rPr>
        <w:t>powinien</w:t>
      </w:r>
      <w:r>
        <w:rPr>
          <w:spacing w:val="-5"/>
          <w:sz w:val="16"/>
        </w:rPr>
        <w:t xml:space="preserve"> </w:t>
      </w:r>
      <w:r>
        <w:rPr>
          <w:sz w:val="16"/>
        </w:rPr>
        <w:t>być</w:t>
      </w:r>
      <w:r>
        <w:rPr>
          <w:spacing w:val="-5"/>
          <w:sz w:val="16"/>
        </w:rPr>
        <w:t xml:space="preserve"> </w:t>
      </w:r>
      <w:r>
        <w:rPr>
          <w:sz w:val="16"/>
        </w:rPr>
        <w:t>czytelny.</w:t>
      </w:r>
      <w:r>
        <w:rPr>
          <w:spacing w:val="-6"/>
          <w:sz w:val="16"/>
        </w:rPr>
        <w:t xml:space="preserve"> </w:t>
      </w:r>
      <w:r>
        <w:rPr>
          <w:sz w:val="16"/>
        </w:rPr>
        <w:t>Podpis</w:t>
      </w:r>
      <w:r>
        <w:rPr>
          <w:spacing w:val="-3"/>
          <w:sz w:val="16"/>
        </w:rPr>
        <w:t xml:space="preserve"> </w:t>
      </w:r>
      <w:r>
        <w:rPr>
          <w:sz w:val="16"/>
        </w:rPr>
        <w:t>i</w:t>
      </w:r>
      <w:r>
        <w:rPr>
          <w:spacing w:val="-6"/>
          <w:sz w:val="16"/>
        </w:rPr>
        <w:t xml:space="preserve"> </w:t>
      </w:r>
      <w:r>
        <w:rPr>
          <w:sz w:val="16"/>
        </w:rPr>
        <w:t>datę</w:t>
      </w:r>
      <w:r>
        <w:rPr>
          <w:spacing w:val="-7"/>
          <w:sz w:val="16"/>
        </w:rPr>
        <w:t xml:space="preserve"> </w:t>
      </w:r>
      <w:r>
        <w:rPr>
          <w:sz w:val="16"/>
        </w:rPr>
        <w:t>podpisu</w:t>
      </w:r>
      <w:r>
        <w:rPr>
          <w:spacing w:val="-8"/>
          <w:sz w:val="16"/>
        </w:rPr>
        <w:t xml:space="preserve"> </w:t>
      </w:r>
      <w:r>
        <w:rPr>
          <w:sz w:val="16"/>
        </w:rPr>
        <w:t>umieszcza</w:t>
      </w:r>
      <w:r>
        <w:rPr>
          <w:spacing w:val="-6"/>
          <w:sz w:val="16"/>
        </w:rPr>
        <w:t xml:space="preserve"> </w:t>
      </w:r>
      <w:r>
        <w:rPr>
          <w:sz w:val="16"/>
        </w:rPr>
        <w:t>się</w:t>
      </w:r>
      <w:r>
        <w:rPr>
          <w:spacing w:val="-5"/>
          <w:sz w:val="16"/>
        </w:rPr>
        <w:t xml:space="preserve"> </w:t>
      </w:r>
      <w:r>
        <w:rPr>
          <w:sz w:val="16"/>
        </w:rPr>
        <w:t>w</w:t>
      </w:r>
      <w:r>
        <w:rPr>
          <w:spacing w:val="-7"/>
          <w:sz w:val="16"/>
        </w:rPr>
        <w:t xml:space="preserve"> </w:t>
      </w:r>
      <w:r>
        <w:rPr>
          <w:sz w:val="16"/>
        </w:rPr>
        <w:t>przypadku</w:t>
      </w:r>
      <w:r>
        <w:rPr>
          <w:spacing w:val="-7"/>
          <w:sz w:val="16"/>
        </w:rPr>
        <w:t xml:space="preserve"> </w:t>
      </w:r>
      <w:r>
        <w:rPr>
          <w:sz w:val="16"/>
        </w:rPr>
        <w:t>składania</w:t>
      </w:r>
      <w:r>
        <w:rPr>
          <w:spacing w:val="2"/>
          <w:sz w:val="16"/>
        </w:rPr>
        <w:t xml:space="preserve"> </w:t>
      </w:r>
      <w:r>
        <w:rPr>
          <w:sz w:val="16"/>
        </w:rPr>
        <w:t>pisma</w:t>
      </w:r>
      <w:r>
        <w:rPr>
          <w:spacing w:val="-6"/>
          <w:sz w:val="16"/>
        </w:rPr>
        <w:t xml:space="preserve"> </w:t>
      </w:r>
      <w:r>
        <w:rPr>
          <w:sz w:val="16"/>
        </w:rPr>
        <w:t>w</w:t>
      </w:r>
      <w:r>
        <w:rPr>
          <w:spacing w:val="-5"/>
          <w:sz w:val="16"/>
        </w:rPr>
        <w:t xml:space="preserve"> </w:t>
      </w:r>
      <w:r>
        <w:rPr>
          <w:sz w:val="16"/>
        </w:rPr>
        <w:t>postaci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papierowej.</w:t>
      </w:r>
    </w:p>
    <w:p>
      <w:pPr>
        <w:pStyle w:val="TextBody"/>
        <w:spacing w:before="55" w:after="0"/>
        <w:rPr>
          <w:sz w:val="16"/>
        </w:rPr>
      </w:pPr>
      <w:r>
        <w:rPr>
          <w:sz w:val="16"/>
        </w:rPr>
      </w:r>
    </w:p>
    <w:p>
      <w:pPr>
        <w:sectPr>
          <w:type w:val="nextPage"/>
          <w:pgSz w:w="11906" w:h="16838"/>
          <w:pgMar w:left="940" w:right="640" w:gutter="0" w:header="0" w:top="900" w:footer="0" w:bottom="280"/>
          <w:pgNumType w:fmt="decimal"/>
          <w:formProt w:val="false"/>
          <w:textDirection w:val="lrTb"/>
          <w:docGrid w:type="default" w:linePitch="100" w:charSpace="4096"/>
        </w:sectPr>
        <w:pStyle w:val="TextBody"/>
        <w:tabs>
          <w:tab w:val="clear" w:pos="720"/>
          <w:tab w:val="left" w:pos="9151" w:leader="dot"/>
        </w:tabs>
        <w:ind w:left="140" w:right="0" w:hanging="0"/>
        <w:jc w:val="both"/>
        <w:rPr>
          <w:sz w:val="2"/>
        </w:rPr>
      </w:pPr>
      <w:r>
        <w:rPr/>
        <w:t>Podpis:</w:t>
      </w:r>
      <w:r>
        <w:rPr>
          <w:spacing w:val="-5"/>
        </w:rPr>
        <w:t xml:space="preserve"> </w:t>
      </w:r>
      <w:r>
        <w:rPr/>
        <w:t>…………………………………………………………………</w:t>
      </w:r>
      <w:r>
        <w:rPr>
          <w:spacing w:val="73"/>
        </w:rPr>
        <w:t xml:space="preserve">    </w:t>
      </w:r>
      <w:r>
        <w:rPr>
          <w:spacing w:val="-4"/>
        </w:rPr>
        <w:t>Data</w:t>
      </w:r>
      <w:r>
        <w:rPr>
          <w:rFonts w:ascii="Times New Roman" w:hAnsi="Times New Roman"/>
        </w:rPr>
        <w:tab/>
      </w:r>
      <w:r>
        <w:rPr>
          <w:spacing w:val="-10"/>
          <w:sz w:val="2"/>
        </w:rPr>
        <w:t>D</w:t>
      </w:r>
    </w:p>
    <w:p>
      <w:pPr>
        <w:pStyle w:val="TextBody"/>
        <w:spacing w:lineRule="exact" w:line="20"/>
        <w:ind w:left="140" w:right="0" w:hanging="0"/>
        <w:rPr>
          <w:sz w:val="2"/>
        </w:rPr>
      </w:pPr>
      <w:r>
        <w:rPr/>
        <mc:AlternateContent>
          <mc:Choice Requires="wpg">
            <w:drawing>
              <wp:inline distT="0" distB="0" distL="0" distR="0">
                <wp:extent cx="1829435" cy="6350"/>
                <wp:effectExtent l="0" t="0" r="0" b="0"/>
                <wp:docPr id="19" name="Shape10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520" cy="6480"/>
                          <a:chOff x="0" y="0"/>
                          <a:chExt cx="1829520" cy="648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182952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29435" h="6350">
                                <a:moveTo>
                                  <a:pt x="18294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829435" y="6096"/>
                                </a:lnTo>
                                <a:lnTo>
                                  <a:pt x="1829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Shape10" style="position:absolute;margin-left:0pt;margin-top:-0.55pt;width:144.05pt;height:0.5pt" coordorigin="0,-11" coordsize="2881,10"/>
            </w:pict>
          </mc:Fallback>
        </mc:AlternateContent>
      </w:r>
    </w:p>
    <w:p>
      <w:pPr>
        <w:pStyle w:val="TextBody"/>
        <w:rPr>
          <w:sz w:val="16"/>
        </w:rPr>
      </w:pPr>
      <w:r>
        <w:rPr>
          <w:sz w:val="16"/>
        </w:rPr>
      </w:r>
    </w:p>
    <w:p>
      <w:pPr>
        <w:pStyle w:val="TextBody"/>
        <w:rPr>
          <w:sz w:val="16"/>
        </w:rPr>
      </w:pPr>
      <w:r>
        <w:rPr>
          <w:sz w:val="16"/>
        </w:rPr>
      </w:r>
    </w:p>
    <w:p>
      <w:pPr>
        <w:pStyle w:val="TextBody"/>
        <w:rPr>
          <w:sz w:val="16"/>
        </w:rPr>
      </w:pPr>
      <w:r>
        <w:rPr>
          <w:sz w:val="16"/>
        </w:rPr>
      </w:r>
    </w:p>
    <w:p>
      <w:pPr>
        <w:pStyle w:val="TextBody"/>
        <w:rPr>
          <w:sz w:val="16"/>
        </w:rPr>
      </w:pPr>
      <w:r>
        <w:rPr>
          <w:sz w:val="16"/>
        </w:rPr>
      </w:r>
    </w:p>
    <w:p>
      <w:pPr>
        <w:pStyle w:val="TextBody"/>
        <w:spacing w:before="83" w:after="0"/>
        <w:rPr>
          <w:sz w:val="16"/>
        </w:rPr>
      </w:pPr>
      <w:r>
        <w:rPr>
          <w:sz w:val="16"/>
        </w:rPr>
      </w:r>
    </w:p>
    <w:p>
      <w:pPr>
        <w:pStyle w:val="Normal"/>
        <w:spacing w:lineRule="auto" w:line="240" w:before="0" w:after="0"/>
        <w:ind w:left="140" w:right="433" w:hanging="0"/>
        <w:jc w:val="both"/>
        <w:rPr>
          <w:sz w:val="16"/>
        </w:rPr>
      </w:pPr>
      <w:r>
        <w:rPr>
          <w:sz w:val="16"/>
          <w:vertAlign w:val="superscript"/>
        </w:rPr>
        <w:t>1)</w:t>
      </w:r>
      <w:r>
        <w:rPr>
          <w:spacing w:val="-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Można zaznaczyć więcej niż jedno pole. W ramach jednego pisma można wybrać tylko te akty, w przypadku których pismo będzie wysyłane do tego samego organu wskazanego w pkt 1. W przypadku gdy treść wniosku lub uwagi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</w:t>
      </w:r>
    </w:p>
    <w:p>
      <w:pPr>
        <w:pStyle w:val="Normal"/>
        <w:spacing w:before="52" w:after="0"/>
        <w:ind w:left="140" w:right="0" w:hanging="0"/>
        <w:jc w:val="both"/>
        <w:rPr>
          <w:sz w:val="16"/>
        </w:rPr>
      </w:pPr>
      <w:r>
        <w:rPr>
          <w:sz w:val="16"/>
          <w:vertAlign w:val="superscript"/>
        </w:rPr>
        <w:t>2)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Nie</w:t>
      </w:r>
      <w:r>
        <w:rPr>
          <w:spacing w:val="-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dotyczy</w:t>
      </w:r>
      <w:r>
        <w:rPr>
          <w:spacing w:val="-8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planu</w:t>
      </w:r>
      <w:r>
        <w:rPr>
          <w:spacing w:val="-8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zagospodarowania</w:t>
      </w:r>
      <w:r>
        <w:rPr>
          <w:spacing w:val="-7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przestrzennego</w:t>
      </w:r>
      <w:r>
        <w:rPr>
          <w:spacing w:val="-7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województwa.</w:t>
      </w:r>
    </w:p>
    <w:p>
      <w:pPr>
        <w:pStyle w:val="Normal"/>
        <w:spacing w:before="51" w:after="0"/>
        <w:ind w:left="140" w:right="0" w:hanging="0"/>
        <w:jc w:val="both"/>
        <w:rPr>
          <w:sz w:val="16"/>
        </w:rPr>
      </w:pPr>
      <w:r>
        <w:rPr>
          <w:sz w:val="16"/>
          <w:vertAlign w:val="superscript"/>
        </w:rPr>
        <w:t>3)</w:t>
      </w:r>
      <w:r>
        <w:rPr>
          <w:spacing w:val="3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Nie</w:t>
      </w:r>
      <w:r>
        <w:rPr>
          <w:spacing w:val="-6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dotyczy</w:t>
      </w:r>
      <w:r>
        <w:rPr>
          <w:spacing w:val="-7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planu</w:t>
      </w:r>
      <w:r>
        <w:rPr>
          <w:spacing w:val="-8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zagospodarowania</w:t>
      </w:r>
      <w:r>
        <w:rPr>
          <w:spacing w:val="-6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przestrzennego</w:t>
      </w:r>
      <w:r>
        <w:rPr>
          <w:spacing w:val="-6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województwa</w:t>
      </w:r>
      <w:r>
        <w:rPr>
          <w:spacing w:val="-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i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audytu</w:t>
      </w:r>
      <w:r>
        <w:rPr>
          <w:spacing w:val="-8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krajobrazowego.</w:t>
      </w:r>
    </w:p>
    <w:p>
      <w:pPr>
        <w:pStyle w:val="Normal"/>
        <w:spacing w:before="49" w:after="0"/>
        <w:ind w:left="140" w:right="433" w:hanging="0"/>
        <w:jc w:val="both"/>
        <w:rPr>
          <w:sz w:val="16"/>
        </w:rPr>
      </w:pPr>
      <w:r>
        <w:rPr>
          <w:sz w:val="16"/>
          <w:vertAlign w:val="superscript"/>
        </w:rPr>
        <w:t>4)</w:t>
      </w:r>
      <w:r>
        <w:rPr>
          <w:position w:val="0"/>
          <w:sz w:val="16"/>
          <w:sz w:val="16"/>
          <w:vertAlign w:val="baseline"/>
        </w:rPr>
        <w:t xml:space="preserve"> W pkt 4 należy podać adres zamieszkania albo siedziby składającego pismo. W przypadku wypełnienia pkt 5 podaje się adres do korespondencji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składającego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pismo,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jeżeli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jest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inny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niż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adres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podany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pkt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4.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przypadku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wypełnienia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pkt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6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podaje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się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adres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zamieszkania albo siedziby pełnomocnika. W przypadku większej</w:t>
      </w:r>
      <w:r>
        <w:rPr>
          <w:spacing w:val="-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liczby składających</w:t>
      </w:r>
      <w:r>
        <w:rPr>
          <w:spacing w:val="-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pismo lub pełnomocników dane kolejnych składających</w:t>
      </w:r>
      <w:r>
        <w:rPr>
          <w:spacing w:val="-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pismo lub pełnomocników dodaje się w formularzu albo zamieszcza na osobnych stronach i dołącza do formularza.</w:t>
      </w:r>
    </w:p>
    <w:p>
      <w:pPr>
        <w:pStyle w:val="Normal"/>
        <w:spacing w:before="1" w:after="0"/>
        <w:ind w:left="140" w:right="433" w:hanging="0"/>
        <w:jc w:val="both"/>
        <w:rPr>
          <w:sz w:val="16"/>
        </w:rPr>
      </w:pPr>
      <w:r>
        <w:rPr>
          <w:sz w:val="16"/>
          <w:vertAlign w:val="superscript"/>
        </w:rPr>
        <w:t>5)</w:t>
      </w:r>
      <w:r>
        <w:rPr>
          <w:spacing w:val="-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Adres</w:t>
      </w:r>
      <w:r>
        <w:rPr>
          <w:spacing w:val="-8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skrytki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ePUAP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lub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adres</w:t>
      </w:r>
      <w:r>
        <w:rPr>
          <w:spacing w:val="-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doręczeń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elektronicznych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wskazuje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się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przypadku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wyrażenia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zgody</w:t>
      </w:r>
      <w:r>
        <w:rPr>
          <w:spacing w:val="-10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na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doręczanie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korespondencji</w:t>
      </w:r>
      <w:r>
        <w:rPr>
          <w:spacing w:val="-10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 xml:space="preserve">za </w:t>
      </w:r>
      <w:r>
        <w:rPr>
          <w:spacing w:val="-2"/>
          <w:position w:val="0"/>
          <w:sz w:val="16"/>
          <w:sz w:val="16"/>
          <w:vertAlign w:val="baseline"/>
        </w:rPr>
        <w:t>pomocą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środków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komunikacji</w:t>
      </w:r>
      <w:r>
        <w:rPr>
          <w:spacing w:val="-4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elektronicznej, z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zastrzeżeniem przypadków, w</w:t>
      </w:r>
      <w:r>
        <w:rPr>
          <w:spacing w:val="-5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których</w:t>
      </w:r>
      <w:r>
        <w:rPr>
          <w:spacing w:val="-5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organ, zgodnie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z przepisami ustawy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z dnia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>18</w:t>
      </w:r>
      <w:r>
        <w:rPr>
          <w:spacing w:val="-5"/>
          <w:position w:val="0"/>
          <w:sz w:val="16"/>
          <w:sz w:val="16"/>
          <w:vertAlign w:val="baseline"/>
        </w:rPr>
        <w:t xml:space="preserve"> </w:t>
      </w:r>
      <w:r>
        <w:rPr>
          <w:spacing w:val="-2"/>
          <w:position w:val="0"/>
          <w:sz w:val="16"/>
          <w:sz w:val="16"/>
          <w:vertAlign w:val="baseline"/>
        </w:rPr>
        <w:t xml:space="preserve">listopada </w:t>
      </w:r>
      <w:r>
        <w:rPr>
          <w:position w:val="0"/>
          <w:sz w:val="16"/>
          <w:sz w:val="16"/>
          <w:vertAlign w:val="baseline"/>
        </w:rPr>
        <w:t>2020 r. o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doręczeniach elektronicznych (Dz. U. z 2023 r. poz. 285, z późn. zm.), ma obowiązek doręczenia korespondencji na adres do doręczeń</w:t>
      </w:r>
      <w:r>
        <w:rPr>
          <w:spacing w:val="-6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elektronicznych.</w:t>
      </w:r>
    </w:p>
    <w:p>
      <w:pPr>
        <w:pStyle w:val="Normal"/>
        <w:spacing w:before="0" w:after="0"/>
        <w:ind w:left="140" w:right="432" w:hanging="0"/>
        <w:jc w:val="both"/>
        <w:rPr>
          <w:sz w:val="16"/>
        </w:rPr>
      </w:pPr>
      <w:r>
        <w:rPr>
          <w:sz w:val="16"/>
          <w:vertAlign w:val="superscript"/>
        </w:rPr>
        <w:t>6)</w:t>
      </w:r>
      <w:r>
        <w:rPr>
          <w:position w:val="0"/>
          <w:sz w:val="16"/>
          <w:sz w:val="16"/>
          <w:vertAlign w:val="baseline"/>
        </w:rPr>
        <w:t xml:space="preserve"> Maksymalna liczba znaków w pkt 7.1. wynosi 1000, natomiast w przypadku pkt 7.2.4. wartość ta odnosi się do pojedynczego wiersza.</w:t>
      </w:r>
      <w:r>
        <w:rPr>
          <w:spacing w:val="40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przypadku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potrzeby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dodatkowego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uzasadnienia,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które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wykracza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poza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wskazany</w:t>
      </w:r>
      <w:r>
        <w:rPr>
          <w:spacing w:val="-1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limit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znaków,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uzasadnienie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zamieszcza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się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na</w:t>
      </w:r>
      <w:r>
        <w:rPr>
          <w:spacing w:val="-1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osobnych stronach i dołącza do formularza. W przypadku większej liczby wierszy w pkt 7.2.4. kolejne wiersze dodaje się w formularzu albo zamieszcza na osobnych stronach i dołącza do formularza.</w:t>
      </w:r>
    </w:p>
    <w:p>
      <w:pPr>
        <w:pStyle w:val="Normal"/>
        <w:spacing w:lineRule="auto" w:line="240" w:before="48" w:after="0"/>
        <w:ind w:left="140" w:right="437" w:hanging="0"/>
        <w:jc w:val="both"/>
        <w:rPr>
          <w:sz w:val="16"/>
        </w:rPr>
      </w:pPr>
      <w:r>
        <w:rPr>
          <w:sz w:val="16"/>
          <w:vertAlign w:val="superscript"/>
        </w:rPr>
        <w:t>7)</w:t>
      </w:r>
      <w:r>
        <w:rPr>
          <w:position w:val="0"/>
          <w:sz w:val="16"/>
          <w:sz w:val="16"/>
          <w:vertAlign w:val="baseline"/>
        </w:rPr>
        <w:t xml:space="preserve"> W przypadku zaznaczenia pola „nie” (wskazania terenu objętego pismem jako części działki ewidencyjnej lub działek ewidencyjnych) można dodać załącznik z określeniem granic terenu w formie graficznej.</w:t>
      </w:r>
    </w:p>
    <w:p>
      <w:pPr>
        <w:pStyle w:val="Normal"/>
        <w:spacing w:before="44" w:after="0"/>
        <w:ind w:left="140" w:right="438" w:hanging="0"/>
        <w:jc w:val="both"/>
        <w:rPr>
          <w:sz w:val="16"/>
        </w:rPr>
      </w:pPr>
      <w:r>
        <w:rPr>
          <w:sz w:val="16"/>
          <w:vertAlign w:val="superscript"/>
        </w:rPr>
        <w:t>8)</w:t>
      </w:r>
      <w:r>
        <w:rPr>
          <w:position w:val="0"/>
          <w:sz w:val="16"/>
          <w:sz w:val="16"/>
          <w:vertAlign w:val="baseline"/>
        </w:rPr>
        <w:t xml:space="preserve"> Podaje się nazwę lub symbol klasy przeznaczenia terenu zgodnie ze standardami określonymi w przepisach wykonawczych wydanych na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podstawie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art. 16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ust. 2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ustawy z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dnia 27 marca 2003 r. o planowaniu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i</w:t>
      </w:r>
      <w:r>
        <w:rPr>
          <w:spacing w:val="-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zagospodarowaniu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przestrzennym</w:t>
      </w:r>
      <w:r>
        <w:rPr>
          <w:spacing w:val="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(Dz.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U. z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2023</w:t>
      </w:r>
      <w:r>
        <w:rPr>
          <w:spacing w:val="5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r. poz. 977,</w:t>
      </w:r>
      <w:r>
        <w:rPr>
          <w:spacing w:val="40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z późn. zm.).</w:t>
      </w:r>
    </w:p>
    <w:p>
      <w:pPr>
        <w:pStyle w:val="Normal"/>
        <w:spacing w:lineRule="auto" w:line="240" w:before="49" w:after="0"/>
        <w:ind w:left="140" w:right="438" w:hanging="0"/>
        <w:jc w:val="both"/>
        <w:rPr>
          <w:sz w:val="16"/>
        </w:rPr>
      </w:pPr>
      <w:r>
        <w:rPr>
          <w:sz w:val="16"/>
          <w:vertAlign w:val="superscript"/>
        </w:rPr>
        <w:t>9)</w:t>
      </w:r>
      <w:r>
        <w:rPr>
          <w:spacing w:val="-9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W przypadku dołączenia do pisma załączników zawierających dane osobowe, inne niż wymienione w pkt 4, 5 i 6, załączniki te należy zanonimizować, tj. ukryć dane osobowe.</w:t>
      </w:r>
    </w:p>
    <w:sectPr>
      <w:type w:val="nextPage"/>
      <w:pgSz w:w="11906" w:h="16838"/>
      <w:pgMar w:left="940" w:right="640" w:gutter="0" w:header="0" w:top="11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MS Gothic">
    <w:charset w:val="01"/>
    <w:family w:val="roman"/>
    <w:pitch w:val="variable"/>
  </w:font>
  <w:font w:name="MS Gothic">
    <w:charset w:val="01"/>
    <w:family w:val="swiss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☐"/>
      <w:lvlJc w:val="left"/>
      <w:pPr>
        <w:tabs>
          <w:tab w:val="num" w:pos="0"/>
        </w:tabs>
        <w:ind w:left="394" w:hanging="255"/>
      </w:pPr>
      <w:rPr>
        <w:rFonts w:ascii="MS Gothic" w:hAnsi="MS Gothic" w:cs="MS Gothic" w:hint="default"/>
        <w:sz w:val="20"/>
        <w:spacing w:val="0"/>
        <w:i w:val="false"/>
        <w:b w:val="false"/>
        <w:szCs w:val="20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92" w:hanging="255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385" w:hanging="255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77" w:hanging="255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70" w:hanging="255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63" w:hanging="255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55" w:hanging="255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48" w:hanging="255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41" w:hanging="255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numFmt w:val="bullet"/>
      <w:lvlText w:val="☐"/>
      <w:lvlJc w:val="left"/>
      <w:pPr>
        <w:tabs>
          <w:tab w:val="num" w:pos="0"/>
        </w:tabs>
        <w:ind w:left="799" w:hanging="255"/>
      </w:pPr>
      <w:rPr>
        <w:rFonts w:ascii="MS Gothic" w:hAnsi="MS Gothic" w:cs="MS Gothic" w:hint="default"/>
        <w:sz w:val="20"/>
        <w:spacing w:val="0"/>
        <w:i w:val="false"/>
        <w:b w:val="false"/>
        <w:szCs w:val="20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75" w:hanging="255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50" w:hanging="255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025" w:hanging="255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100" w:hanging="255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5" w:hanging="255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250" w:hanging="255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325" w:hanging="255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400" w:hanging="255"/>
      </w:pPr>
      <w:rPr>
        <w:rFonts w:ascii="Symbol" w:hAnsi="Symbol" w:cs="Symbol" w:hint="default"/>
        <w:lang w:val="pl-PL" w:eastAsia="en-US" w:bidi="ar-SA"/>
      </w:rPr>
    </w:lvl>
  </w:abstractNum>
  <w:abstractNum w:abstractNumId="3">
    <w:lvl w:ilvl="0">
      <w:numFmt w:val="bullet"/>
      <w:lvlText w:val="☐"/>
      <w:lvlJc w:val="left"/>
      <w:pPr>
        <w:tabs>
          <w:tab w:val="num" w:pos="0"/>
        </w:tabs>
        <w:ind w:left="211" w:hanging="162"/>
      </w:pPr>
      <w:rPr>
        <w:rFonts w:ascii="MS Gothic" w:hAnsi="MS Gothic" w:cs="MS Gothic" w:hint="default"/>
        <w:sz w:val="14"/>
        <w:spacing w:val="0"/>
        <w:i w:val="false"/>
        <w:b w:val="false"/>
        <w:szCs w:val="14"/>
        <w:iCs w:val="false"/>
        <w:bCs w:val="false"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31" w:hanging="162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3" w:hanging="162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5" w:hanging="162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7" w:hanging="162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79" w:hanging="162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90" w:hanging="162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2" w:hanging="162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14" w:hanging="162"/>
      </w:pPr>
      <w:rPr>
        <w:rFonts w:ascii="Symbol" w:hAnsi="Symbol" w:cs="Symbol" w:hint="default"/>
        <w:lang w:val="pl-PL" w:eastAsia="en-US" w:bidi="ar-SA"/>
      </w:rPr>
    </w:lvl>
  </w:abstractNum>
  <w:abstractNum w:abstractNumId="4">
    <w:lvl w:ilvl="0">
      <w:numFmt w:val="bullet"/>
      <w:lvlText w:val="☐"/>
      <w:lvlJc w:val="left"/>
      <w:pPr>
        <w:tabs>
          <w:tab w:val="num" w:pos="0"/>
        </w:tabs>
        <w:ind w:left="211" w:hanging="162"/>
      </w:pPr>
      <w:rPr>
        <w:rFonts w:ascii="MS Gothic" w:hAnsi="MS Gothic" w:cs="MS Gothic" w:hint="default"/>
        <w:sz w:val="14"/>
        <w:spacing w:val="0"/>
        <w:i w:val="false"/>
        <w:b w:val="false"/>
        <w:szCs w:val="14"/>
        <w:iCs w:val="false"/>
        <w:bCs w:val="false"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31" w:hanging="162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3" w:hanging="162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5" w:hanging="162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7" w:hanging="162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79" w:hanging="162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90" w:hanging="162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2" w:hanging="162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14" w:hanging="162"/>
      </w:pPr>
      <w:rPr>
        <w:rFonts w:ascii="Symbol" w:hAnsi="Symbol" w:cs="Symbol" w:hint="default"/>
        <w:lang w:val="pl-PL" w:eastAsia="en-US" w:bidi="ar-SA"/>
      </w:rPr>
    </w:lvl>
  </w:abstractNum>
  <w:abstractNum w:abstractNumId="5">
    <w:lvl w:ilvl="0">
      <w:numFmt w:val="bullet"/>
      <w:lvlText w:val="☐"/>
      <w:lvlJc w:val="left"/>
      <w:pPr>
        <w:tabs>
          <w:tab w:val="num" w:pos="0"/>
        </w:tabs>
        <w:ind w:left="211" w:hanging="162"/>
      </w:pPr>
      <w:rPr>
        <w:rFonts w:ascii="MS Gothic" w:hAnsi="MS Gothic" w:cs="MS Gothic" w:hint="default"/>
        <w:sz w:val="14"/>
        <w:spacing w:val="0"/>
        <w:i w:val="false"/>
        <w:b w:val="false"/>
        <w:szCs w:val="14"/>
        <w:iCs w:val="false"/>
        <w:bCs w:val="false"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31" w:hanging="162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3" w:hanging="162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5" w:hanging="162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7" w:hanging="162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79" w:hanging="162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90" w:hanging="162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2" w:hanging="162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14" w:hanging="162"/>
      </w:pPr>
      <w:rPr>
        <w:rFonts w:ascii="Symbol" w:hAnsi="Symbol" w:cs="Symbol" w:hint="default"/>
        <w:lang w:val="pl-PL" w:eastAsia="en-US" w:bidi="ar-SA"/>
      </w:rPr>
    </w:lvl>
  </w:abstractNum>
  <w:abstractNum w:abstractNumId="6">
    <w:lvl w:ilvl="0">
      <w:numFmt w:val="bullet"/>
      <w:lvlText w:val="☐"/>
      <w:lvlJc w:val="left"/>
      <w:pPr>
        <w:tabs>
          <w:tab w:val="num" w:pos="0"/>
        </w:tabs>
        <w:ind w:left="211" w:hanging="162"/>
      </w:pPr>
      <w:rPr>
        <w:rFonts w:ascii="MS Gothic" w:hAnsi="MS Gothic" w:cs="MS Gothic" w:hint="default"/>
        <w:sz w:val="14"/>
        <w:spacing w:val="0"/>
        <w:i w:val="false"/>
        <w:b w:val="false"/>
        <w:szCs w:val="14"/>
        <w:iCs w:val="false"/>
        <w:bCs w:val="false"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31" w:hanging="162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3" w:hanging="162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5" w:hanging="162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7" w:hanging="162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79" w:hanging="162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90" w:hanging="162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2" w:hanging="162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14" w:hanging="162"/>
      </w:pPr>
      <w:rPr>
        <w:rFonts w:ascii="Symbol" w:hAnsi="Symbol" w:cs="Symbol" w:hint="default"/>
        <w:lang w:val="pl-PL" w:eastAsia="en-US" w:bidi="ar-SA"/>
      </w:rPr>
    </w:lvl>
  </w:abstractNum>
  <w:abstractNum w:abstractNumId="7">
    <w:lvl w:ilvl="0">
      <w:numFmt w:val="bullet"/>
      <w:lvlText w:val="☐"/>
      <w:lvlJc w:val="left"/>
      <w:pPr>
        <w:tabs>
          <w:tab w:val="num" w:pos="0"/>
        </w:tabs>
        <w:ind w:left="615" w:hanging="201"/>
      </w:pPr>
      <w:rPr>
        <w:rFonts w:ascii="MS Gothic" w:hAnsi="MS Gothic" w:cs="MS Gothic" w:hint="default"/>
        <w:sz w:val="18"/>
        <w:spacing w:val="0"/>
        <w:i w:val="false"/>
        <w:b w:val="false"/>
        <w:szCs w:val="18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630" w:hanging="201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41" w:hanging="201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651" w:hanging="201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662" w:hanging="201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73" w:hanging="201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83" w:hanging="201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4" w:hanging="201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04" w:hanging="201"/>
      </w:pPr>
      <w:rPr>
        <w:rFonts w:ascii="Symbol" w:hAnsi="Symbol" w:cs="Symbol" w:hint="default"/>
        <w:lang w:val="pl-PL" w:eastAsia="en-US" w:bidi="ar-SA"/>
      </w:rPr>
    </w:lvl>
  </w:abstractNum>
  <w:abstractNum w:abstractNumId="8">
    <w:lvl w:ilvl="0">
      <w:numFmt w:val="bullet"/>
      <w:lvlText w:val="☐"/>
      <w:lvlJc w:val="left"/>
      <w:pPr>
        <w:tabs>
          <w:tab w:val="num" w:pos="0"/>
        </w:tabs>
        <w:ind w:left="250" w:hanging="201"/>
      </w:pPr>
      <w:rPr>
        <w:rFonts w:ascii="MS Gothic" w:hAnsi="MS Gothic" w:cs="MS Gothic" w:hint="default"/>
        <w:sz w:val="18"/>
        <w:spacing w:val="0"/>
        <w:i w:val="false"/>
        <w:b w:val="false"/>
        <w:szCs w:val="18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70" w:hanging="201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0" w:hanging="201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0" w:hanging="201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0" w:hanging="201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11" w:hanging="201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21" w:hanging="201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1" w:hanging="201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41" w:hanging="201"/>
      </w:pPr>
      <w:rPr>
        <w:rFonts w:ascii="Symbol" w:hAnsi="Symbol" w:cs="Symbol" w:hint="default"/>
        <w:lang w:val="pl-PL" w:eastAsia="en-US" w:bidi="ar-SA"/>
      </w:rPr>
    </w:lvl>
  </w:abstractNum>
  <w:abstractNum w:abstractNumId="9">
    <w:lvl w:ilvl="0">
      <w:numFmt w:val="bullet"/>
      <w:lvlText w:val="☐"/>
      <w:lvlJc w:val="left"/>
      <w:pPr>
        <w:tabs>
          <w:tab w:val="num" w:pos="0"/>
        </w:tabs>
        <w:ind w:left="657" w:hanging="255"/>
      </w:pPr>
      <w:rPr>
        <w:rFonts w:ascii="MS Gothic" w:hAnsi="MS Gothic" w:cs="MS Gothic" w:hint="default"/>
        <w:sz w:val="20"/>
        <w:spacing w:val="0"/>
        <w:i w:val="false"/>
        <w:b w:val="false"/>
        <w:szCs w:val="20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20" w:hanging="255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780" w:hanging="255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41" w:hanging="255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01" w:hanging="255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962" w:hanging="255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022" w:hanging="255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082" w:hanging="255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143" w:hanging="255"/>
      </w:pPr>
      <w:rPr>
        <w:rFonts w:ascii="Symbol" w:hAnsi="Symbol" w:cs="Symbol" w:hint="default"/>
        <w:lang w:val="pl-PL" w:eastAsia="en-US" w:bidi="ar-SA"/>
      </w:rPr>
    </w:lvl>
  </w:abstractNum>
  <w:abstractNum w:abstractNumId="10">
    <w:lvl w:ilvl="0">
      <w:start w:val="7"/>
      <w:numFmt w:val="decimal"/>
      <w:lvlText w:val="%1"/>
      <w:lvlJc w:val="left"/>
      <w:pPr>
        <w:tabs>
          <w:tab w:val="num" w:pos="0"/>
        </w:tabs>
        <w:ind w:left="526" w:hanging="387"/>
      </w:pPr>
      <w:rPr>
        <w:lang w:val="pl-PL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26" w:hanging="387"/>
      </w:pPr>
      <w:rPr>
        <w:sz w:val="20"/>
        <w:spacing w:val="-1"/>
        <w:i w:val="false"/>
        <w:b w:val="false"/>
        <w:szCs w:val="20"/>
        <w:iCs w:val="false"/>
        <w:bCs w:val="false"/>
        <w:w w:val="99"/>
        <w:rFonts w:ascii="Arial" w:hAnsi="Arial" w:eastAsia="Arial" w:cs="Arial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1" w:hanging="387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61" w:hanging="387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42" w:hanging="387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3" w:hanging="387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03" w:hanging="387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84" w:hanging="387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65" w:hanging="387"/>
      </w:pPr>
      <w:rPr>
        <w:rFonts w:ascii="Symbol" w:hAnsi="Symbol" w:cs="Symbol" w:hint="default"/>
        <w:lang w:val="pl-PL" w:eastAsia="en-US" w:bidi="ar-SA"/>
      </w:rPr>
    </w:lvl>
  </w:abstractNum>
  <w:abstractNum w:abstractNumId="11">
    <w:lvl w:ilvl="0">
      <w:numFmt w:val="bullet"/>
      <w:lvlText w:val="☐"/>
      <w:lvlJc w:val="left"/>
      <w:pPr>
        <w:tabs>
          <w:tab w:val="num" w:pos="0"/>
        </w:tabs>
        <w:ind w:left="140" w:hanging="255"/>
      </w:pPr>
      <w:rPr>
        <w:rFonts w:ascii="MS Gothic" w:hAnsi="MS Gothic" w:cs="MS Gothic" w:hint="default"/>
        <w:sz w:val="20"/>
        <w:spacing w:val="0"/>
        <w:i w:val="false"/>
        <w:b w:val="false"/>
        <w:szCs w:val="20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58" w:hanging="255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77" w:hanging="255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95" w:hanging="255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14" w:hanging="255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33" w:hanging="255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1" w:hanging="255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70" w:hanging="255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89" w:hanging="255"/>
      </w:pPr>
      <w:rPr>
        <w:rFonts w:ascii="Symbol" w:hAnsi="Symbol" w:cs="Symbol" w:hint="default"/>
        <w:lang w:val="pl-PL" w:eastAsia="en-US" w:bidi="ar-SA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en-US" w:bidi="ar-SA"/>
    </w:rPr>
  </w:style>
  <w:style w:type="paragraph" w:styleId="Heading1">
    <w:name w:val="Heading 1"/>
    <w:basedOn w:val="Normal"/>
    <w:uiPriority w:val="1"/>
    <w:qFormat/>
    <w:pPr>
      <w:spacing w:lineRule="exact" w:line="276"/>
      <w:ind w:left="136" w:right="0" w:hanging="0"/>
      <w:outlineLvl w:val="1"/>
    </w:pPr>
    <w:rPr>
      <w:rFonts w:ascii="Arial" w:hAnsi="Arial" w:eastAsia="Arial" w:cs="Arial"/>
      <w:b/>
      <w:bCs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pl-PL" w:eastAsia="en-US" w:bidi="ar-SA"/>
    </w:rPr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uiPriority w:val="1"/>
    <w:qFormat/>
    <w:pPr>
      <w:spacing w:lineRule="exact" w:line="321"/>
      <w:jc w:val="center"/>
    </w:pPr>
    <w:rPr>
      <w:rFonts w:ascii="Arial" w:hAnsi="Arial" w:eastAsia="Arial" w:cs="Arial"/>
      <w:b/>
      <w:bCs/>
      <w:sz w:val="28"/>
      <w:szCs w:val="28"/>
      <w:lang w:val="pl-PL" w:eastAsia="en-US" w:bidi="ar-SA"/>
    </w:rPr>
  </w:style>
  <w:style w:type="paragraph" w:styleId="ListParagraph">
    <w:name w:val="List Paragraph"/>
    <w:basedOn w:val="Normal"/>
    <w:uiPriority w:val="1"/>
    <w:qFormat/>
    <w:pPr>
      <w:spacing w:before="49" w:after="0"/>
      <w:ind w:left="394" w:right="0" w:hanging="254"/>
    </w:pPr>
    <w:rPr>
      <w:rFonts w:ascii="Arial" w:hAnsi="Arial" w:eastAsia="Arial" w:cs="Arial"/>
      <w:lang w:val="pl-PL" w:eastAsia="en-US" w:bidi="ar-SA"/>
    </w:rPr>
  </w:style>
  <w:style w:type="paragraph" w:styleId="TableParagraph">
    <w:name w:val="Table Paragraph"/>
    <w:basedOn w:val="Normal"/>
    <w:uiPriority w:val="1"/>
    <w:qFormat/>
    <w:pPr>
      <w:ind w:left="108" w:right="0" w:hanging="0"/>
    </w:pPr>
    <w:rPr>
      <w:rFonts w:ascii="Arial" w:hAnsi="Arial" w:eastAsia="Arial" w:cs="Arial"/>
      <w:lang w:val="pl-PL" w:eastAsia="en-US" w:bidi="ar-SA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LibreOffice/7.3.7.2$Linux_X86_64 LibreOffice_project/30$Build-2</Application>
  <AppVersion>15.0000</AppVersion>
  <Pages>3</Pages>
  <Words>1075</Words>
  <Characters>7774</Characters>
  <CharactersWithSpaces>8731</CharactersWithSpaces>
  <Paragraphs>126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2024-04-11T19:43:01Z</dcterms:created>
  <dc:creator/>
  <dc:description/>
  <dc:language>en-US</dc:language>
  <cp:lastModifiedBy/>
  <dcterms:modified xsi:type="dcterms:W3CDTF">2024-04-15T09:08:33Z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2023-11-29T00:00:00Z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2024-04-11T00:00:00Z</vt:filetime>
  </property>
  <property fmtid="{D5CDD505-2E9C-101B-9397-08002B2CF9AE}" pid="5" name="Producer">
    <vt:lpwstr>Microsoft® Word dla Microsoft 365</vt:lpwstr>
  </property>
</Properties>
</file>